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F15" w:rsidRDefault="001917F4" w:rsidP="00955F15">
      <w:pPr>
        <w:spacing w:line="240" w:lineRule="auto"/>
        <w:ind w:firstLine="0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9790" cy="8398977"/>
            <wp:effectExtent l="0" t="0" r="3810" b="2540"/>
            <wp:docPr id="1" name="Рисунок 1" descr="F:\Аккредитация\ОПОП, ГИА 19.05.19\ГИА, ОПОП, 44.03.01, ИЗЗ\титул ОПОП, 24.05.bm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Аккредитация\ОПОП, ГИА 19.05.19\ГИА, ОПОП, 44.03.01, ИЗЗ\титул ОПОП, 24.05.bmp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98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F15" w:rsidRDefault="00955F15" w:rsidP="00955F15">
      <w:pPr>
        <w:spacing w:line="240" w:lineRule="auto"/>
        <w:ind w:firstLine="0"/>
        <w:jc w:val="left"/>
        <w:rPr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left"/>
        <w:rPr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left"/>
        <w:rPr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left"/>
        <w:rPr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left"/>
        <w:rPr>
          <w:sz w:val="28"/>
          <w:szCs w:val="28"/>
        </w:rPr>
      </w:pPr>
    </w:p>
    <w:p w:rsidR="00955F15" w:rsidRPr="0070168C" w:rsidRDefault="00955F15" w:rsidP="00955F15">
      <w:pPr>
        <w:spacing w:line="240" w:lineRule="auto"/>
        <w:ind w:firstLine="0"/>
        <w:outlineLvl w:val="2"/>
        <w:rPr>
          <w:bCs/>
          <w:sz w:val="28"/>
          <w:szCs w:val="28"/>
          <w:u w:val="single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t>Разработчики: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70168C">
        <w:rPr>
          <w:bCs/>
          <w:sz w:val="28"/>
          <w:szCs w:val="28"/>
          <w:u w:val="single"/>
          <w:shd w:val="clear" w:color="auto" w:fill="FFFFFF"/>
        </w:rPr>
        <w:t xml:space="preserve">Сырова Надежда Васильевна, доцент, канд. пед. н.,  Мининский университет, кафедра декоративно-прикладного искусства и дизайна, зав. кафедрой </w:t>
      </w:r>
    </w:p>
    <w:p w:rsidR="00955F15" w:rsidRDefault="00955F15" w:rsidP="00955F15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955F15" w:rsidRPr="0070168C" w:rsidRDefault="00955F15" w:rsidP="00955F15">
      <w:pPr>
        <w:spacing w:line="240" w:lineRule="auto"/>
        <w:ind w:firstLine="0"/>
        <w:outlineLvl w:val="2"/>
        <w:rPr>
          <w:bCs/>
          <w:sz w:val="28"/>
          <w:szCs w:val="28"/>
          <w:u w:val="single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t>Представители работодателей: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70168C">
        <w:rPr>
          <w:bCs/>
          <w:sz w:val="28"/>
          <w:szCs w:val="28"/>
          <w:u w:val="single"/>
          <w:shd w:val="clear" w:color="auto" w:fill="FFFFFF"/>
        </w:rPr>
        <w:t>Гущин Н. А., директор Нижегородского художественного училища</w:t>
      </w:r>
    </w:p>
    <w:p w:rsidR="00955F15" w:rsidRDefault="00955F15" w:rsidP="00955F15">
      <w:pPr>
        <w:spacing w:line="240" w:lineRule="auto"/>
        <w:ind w:firstLine="0"/>
        <w:rPr>
          <w:sz w:val="28"/>
        </w:rPr>
      </w:pPr>
    </w:p>
    <w:p w:rsidR="00955F15" w:rsidRPr="00023932" w:rsidRDefault="00955F15" w:rsidP="00955F15">
      <w:pPr>
        <w:spacing w:line="240" w:lineRule="auto"/>
        <w:ind w:firstLine="0"/>
        <w:jc w:val="left"/>
        <w:rPr>
          <w:sz w:val="28"/>
        </w:rPr>
      </w:pPr>
      <w:r w:rsidRPr="00023932">
        <w:rPr>
          <w:sz w:val="28"/>
        </w:rPr>
        <w:t xml:space="preserve">Рассмотрено на заседании кафедры </w:t>
      </w:r>
      <w:r w:rsidRPr="000416A2">
        <w:rPr>
          <w:sz w:val="28"/>
        </w:rPr>
        <w:t xml:space="preserve">(протокол № </w:t>
      </w:r>
      <w:r>
        <w:rPr>
          <w:sz w:val="28"/>
        </w:rPr>
        <w:t>93</w:t>
      </w:r>
      <w:r w:rsidRPr="000416A2">
        <w:rPr>
          <w:sz w:val="28"/>
        </w:rPr>
        <w:t xml:space="preserve"> от </w:t>
      </w:r>
      <w:r>
        <w:rPr>
          <w:sz w:val="28"/>
        </w:rPr>
        <w:t>30.08.2017</w:t>
      </w:r>
      <w:r w:rsidRPr="000416A2">
        <w:rPr>
          <w:sz w:val="28"/>
        </w:rPr>
        <w:t>.)</w:t>
      </w:r>
    </w:p>
    <w:p w:rsidR="00955F15" w:rsidRDefault="00955F15" w:rsidP="00955F15">
      <w:pPr>
        <w:spacing w:line="240" w:lineRule="auto"/>
        <w:ind w:firstLine="0"/>
        <w:jc w:val="left"/>
        <w:rPr>
          <w:sz w:val="28"/>
        </w:rPr>
      </w:pPr>
    </w:p>
    <w:p w:rsidR="00955F15" w:rsidRPr="00023932" w:rsidRDefault="00955F15" w:rsidP="00955F15">
      <w:pPr>
        <w:spacing w:line="240" w:lineRule="auto"/>
        <w:ind w:firstLine="0"/>
        <w:jc w:val="left"/>
        <w:rPr>
          <w:sz w:val="28"/>
        </w:rPr>
      </w:pPr>
      <w:r w:rsidRPr="00023932">
        <w:rPr>
          <w:sz w:val="28"/>
        </w:rPr>
        <w:t>Утверждено на заседании Уче</w:t>
      </w:r>
      <w:r>
        <w:rPr>
          <w:sz w:val="28"/>
        </w:rPr>
        <w:t xml:space="preserve">ного совета НГПУ им. К. Минина </w:t>
      </w:r>
      <w:r w:rsidRPr="00023932">
        <w:rPr>
          <w:sz w:val="28"/>
        </w:rPr>
        <w:t xml:space="preserve">(протокол </w:t>
      </w:r>
      <w:r>
        <w:rPr>
          <w:sz w:val="28"/>
        </w:rPr>
        <w:t xml:space="preserve">   </w:t>
      </w:r>
      <w:r w:rsidRPr="00023932">
        <w:rPr>
          <w:sz w:val="28"/>
        </w:rPr>
        <w:t xml:space="preserve">№ </w:t>
      </w:r>
      <w:r>
        <w:rPr>
          <w:sz w:val="28"/>
        </w:rPr>
        <w:t xml:space="preserve">13 </w:t>
      </w:r>
      <w:r w:rsidRPr="00023932">
        <w:rPr>
          <w:sz w:val="28"/>
        </w:rPr>
        <w:t xml:space="preserve"> от </w:t>
      </w:r>
      <w:r>
        <w:rPr>
          <w:sz w:val="28"/>
        </w:rPr>
        <w:t>30.08.2017 г.</w:t>
      </w:r>
      <w:r w:rsidRPr="00023932">
        <w:rPr>
          <w:sz w:val="28"/>
        </w:rPr>
        <w:t>)</w:t>
      </w:r>
    </w:p>
    <w:p w:rsidR="00955F15" w:rsidRPr="00023932" w:rsidRDefault="00955F15" w:rsidP="00955F15">
      <w:pPr>
        <w:spacing w:line="240" w:lineRule="auto"/>
        <w:ind w:firstLine="0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1917F4">
      <w:pPr>
        <w:spacing w:line="240" w:lineRule="auto"/>
        <w:ind w:firstLine="0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Pr="00023932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023932"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955F15" w:rsidRPr="00023932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Pr="00023932" w:rsidRDefault="00955F15" w:rsidP="00955F15">
      <w:pPr>
        <w:spacing w:line="240" w:lineRule="auto"/>
        <w:rPr>
          <w:b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1.1. </w:t>
      </w:r>
      <w:r w:rsidRPr="00023932">
        <w:rPr>
          <w:b/>
          <w:sz w:val="28"/>
          <w:szCs w:val="28"/>
        </w:rPr>
        <w:t xml:space="preserve">Основная </w:t>
      </w:r>
      <w:r>
        <w:rPr>
          <w:b/>
          <w:sz w:val="28"/>
          <w:szCs w:val="28"/>
        </w:rPr>
        <w:t>профессиональная образовательная программа</w:t>
      </w:r>
      <w:r w:rsidRPr="00023932">
        <w:rPr>
          <w:b/>
          <w:sz w:val="28"/>
          <w:szCs w:val="28"/>
        </w:rPr>
        <w:t xml:space="preserve"> (да</w:t>
      </w:r>
      <w:r>
        <w:rPr>
          <w:b/>
          <w:sz w:val="28"/>
          <w:szCs w:val="28"/>
        </w:rPr>
        <w:t xml:space="preserve">лее – </w:t>
      </w:r>
      <w:r w:rsidRPr="0002393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ОП), </w:t>
      </w:r>
      <w:r w:rsidRPr="00023932">
        <w:rPr>
          <w:sz w:val="28"/>
          <w:szCs w:val="28"/>
        </w:rPr>
        <w:t xml:space="preserve">реализуемая </w:t>
      </w:r>
      <w:r>
        <w:rPr>
          <w:sz w:val="28"/>
          <w:szCs w:val="28"/>
        </w:rPr>
        <w:t>У</w:t>
      </w:r>
      <w:r w:rsidRPr="00023932">
        <w:rPr>
          <w:sz w:val="28"/>
          <w:szCs w:val="28"/>
        </w:rPr>
        <w:t>ниверситетом по направлению подготовки</w:t>
      </w:r>
      <w:r>
        <w:rPr>
          <w:sz w:val="28"/>
          <w:szCs w:val="28"/>
        </w:rPr>
        <w:t xml:space="preserve"> </w:t>
      </w:r>
      <w:r w:rsidRPr="00681EB1">
        <w:rPr>
          <w:color w:val="000000"/>
          <w:sz w:val="28"/>
          <w:szCs w:val="28"/>
        </w:rPr>
        <w:t>44.03.01</w:t>
      </w:r>
      <w:r>
        <w:rPr>
          <w:sz w:val="28"/>
          <w:szCs w:val="28"/>
        </w:rPr>
        <w:t xml:space="preserve"> </w:t>
      </w:r>
      <w:r w:rsidRPr="00BA4B19">
        <w:rPr>
          <w:sz w:val="28"/>
          <w:szCs w:val="28"/>
        </w:rPr>
        <w:t xml:space="preserve"> Педагогическое образование,</w:t>
      </w:r>
      <w:r w:rsidRPr="00023932">
        <w:rPr>
          <w:sz w:val="28"/>
          <w:szCs w:val="28"/>
        </w:rPr>
        <w:t xml:space="preserve"> </w:t>
      </w:r>
      <w:r w:rsidRPr="00023932">
        <w:rPr>
          <w:spacing w:val="-1"/>
          <w:sz w:val="28"/>
          <w:szCs w:val="28"/>
        </w:rPr>
        <w:t xml:space="preserve">представляет собой систему документов, разработанную и утвержденную вузом с учетом потребностей </w:t>
      </w:r>
      <w:r w:rsidRPr="00023932">
        <w:rPr>
          <w:sz w:val="28"/>
          <w:szCs w:val="28"/>
        </w:rPr>
        <w:t xml:space="preserve">регионального рынка труда, требований федеральных органов исполнительной власти и соответствующих отраслевых требований на основе федерального государственного образовательного стандарта высшего образования по соответствующему </w:t>
      </w:r>
      <w:r w:rsidRPr="00023932">
        <w:rPr>
          <w:spacing w:val="-1"/>
          <w:sz w:val="28"/>
          <w:szCs w:val="28"/>
        </w:rPr>
        <w:t>направлению подготовки,</w:t>
      </w:r>
      <w:r>
        <w:rPr>
          <w:spacing w:val="-1"/>
          <w:sz w:val="28"/>
          <w:szCs w:val="28"/>
        </w:rPr>
        <w:t xml:space="preserve"> а также с учетом рекомендаций </w:t>
      </w:r>
      <w:r w:rsidRPr="00023932">
        <w:rPr>
          <w:spacing w:val="-1"/>
          <w:sz w:val="28"/>
          <w:szCs w:val="28"/>
        </w:rPr>
        <w:t>учебно-</w:t>
      </w:r>
      <w:r w:rsidRPr="00023932">
        <w:rPr>
          <w:sz w:val="28"/>
          <w:szCs w:val="28"/>
        </w:rPr>
        <w:t xml:space="preserve">методического объединения по </w:t>
      </w:r>
      <w:r>
        <w:rPr>
          <w:sz w:val="28"/>
          <w:szCs w:val="28"/>
        </w:rPr>
        <w:t>педагогическому образованию.</w:t>
      </w:r>
    </w:p>
    <w:p w:rsidR="00955F15" w:rsidRPr="00023932" w:rsidRDefault="00955F15" w:rsidP="00955F15">
      <w:pPr>
        <w:shd w:val="clear" w:color="auto" w:fill="FFFFFF"/>
        <w:tabs>
          <w:tab w:val="left" w:pos="1548"/>
          <w:tab w:val="left" w:pos="3485"/>
          <w:tab w:val="left" w:pos="4997"/>
        </w:tabs>
        <w:spacing w:line="240" w:lineRule="auto"/>
        <w:rPr>
          <w:sz w:val="28"/>
          <w:szCs w:val="28"/>
        </w:rPr>
      </w:pPr>
      <w:r w:rsidRPr="00023932">
        <w:rPr>
          <w:sz w:val="28"/>
          <w:szCs w:val="28"/>
        </w:rPr>
        <w:t>О</w:t>
      </w:r>
      <w:r>
        <w:rPr>
          <w:sz w:val="28"/>
          <w:szCs w:val="28"/>
        </w:rPr>
        <w:t>П</w:t>
      </w:r>
      <w:r w:rsidRPr="00023932">
        <w:rPr>
          <w:sz w:val="28"/>
          <w:szCs w:val="28"/>
        </w:rPr>
        <w:t xml:space="preserve">ОП регламентирует цели, ожидаемые результаты, </w:t>
      </w:r>
      <w:r w:rsidRPr="00023932">
        <w:rPr>
          <w:spacing w:val="-1"/>
          <w:sz w:val="28"/>
          <w:szCs w:val="28"/>
        </w:rPr>
        <w:t xml:space="preserve">содержание, условия и технологии реализации образовательного процесса, </w:t>
      </w:r>
      <w:r w:rsidRPr="00023932">
        <w:rPr>
          <w:sz w:val="28"/>
          <w:szCs w:val="28"/>
        </w:rPr>
        <w:t xml:space="preserve">оценку качества подготовки выпускника по данному направлению </w:t>
      </w:r>
      <w:r w:rsidRPr="00023932">
        <w:rPr>
          <w:spacing w:val="-2"/>
          <w:sz w:val="28"/>
          <w:szCs w:val="28"/>
        </w:rPr>
        <w:t xml:space="preserve">подготовки и включает в себя: учебный план, рабочие программы учебных </w:t>
      </w:r>
      <w:r w:rsidRPr="00023932">
        <w:rPr>
          <w:sz w:val="28"/>
          <w:szCs w:val="28"/>
        </w:rPr>
        <w:t xml:space="preserve">курсов, дисциплин (модулей) и другие материалы, </w:t>
      </w:r>
      <w:r w:rsidRPr="00023932">
        <w:rPr>
          <w:spacing w:val="-1"/>
          <w:sz w:val="28"/>
          <w:szCs w:val="28"/>
        </w:rPr>
        <w:t xml:space="preserve">обеспечивающие качество подготовки обучающихся, а также программы </w:t>
      </w:r>
      <w:r w:rsidRPr="00023932">
        <w:rPr>
          <w:sz w:val="28"/>
          <w:szCs w:val="28"/>
        </w:rPr>
        <w:t xml:space="preserve">всех видов практик, календарный учебный график и методические </w:t>
      </w:r>
      <w:r w:rsidRPr="00023932">
        <w:rPr>
          <w:spacing w:val="-3"/>
          <w:sz w:val="28"/>
          <w:szCs w:val="28"/>
        </w:rPr>
        <w:t>материалы,</w:t>
      </w:r>
      <w:r>
        <w:rPr>
          <w:sz w:val="28"/>
          <w:szCs w:val="28"/>
        </w:rPr>
        <w:t xml:space="preserve"> </w:t>
      </w:r>
      <w:r w:rsidRPr="00023932">
        <w:rPr>
          <w:spacing w:val="-4"/>
          <w:sz w:val="28"/>
          <w:szCs w:val="28"/>
        </w:rPr>
        <w:t>обеспечивающие</w:t>
      </w:r>
      <w:r w:rsidRPr="00023932">
        <w:rPr>
          <w:sz w:val="28"/>
          <w:szCs w:val="28"/>
        </w:rPr>
        <w:t xml:space="preserve"> </w:t>
      </w:r>
      <w:r w:rsidRPr="00023932">
        <w:rPr>
          <w:spacing w:val="-3"/>
          <w:sz w:val="28"/>
          <w:szCs w:val="28"/>
        </w:rPr>
        <w:t>реализацию</w:t>
      </w:r>
      <w:r w:rsidRPr="00023932">
        <w:rPr>
          <w:sz w:val="28"/>
          <w:szCs w:val="28"/>
        </w:rPr>
        <w:t xml:space="preserve"> </w:t>
      </w:r>
      <w:r w:rsidRPr="00023932">
        <w:rPr>
          <w:spacing w:val="-2"/>
          <w:sz w:val="28"/>
          <w:szCs w:val="28"/>
        </w:rPr>
        <w:t>соответствующей</w:t>
      </w:r>
      <w:r w:rsidRPr="00023932">
        <w:rPr>
          <w:sz w:val="28"/>
          <w:szCs w:val="28"/>
        </w:rPr>
        <w:t xml:space="preserve"> о</w:t>
      </w:r>
      <w:r w:rsidRPr="00023932">
        <w:rPr>
          <w:spacing w:val="-1"/>
          <w:sz w:val="28"/>
          <w:szCs w:val="28"/>
        </w:rPr>
        <w:t>бразовательной технологии.</w:t>
      </w:r>
    </w:p>
    <w:p w:rsidR="00023932" w:rsidRPr="00023932" w:rsidRDefault="00023932" w:rsidP="00FB6F92">
      <w:pPr>
        <w:shd w:val="clear" w:color="auto" w:fill="FFFFFF"/>
        <w:spacing w:line="240" w:lineRule="auto"/>
        <w:ind w:firstLine="902"/>
        <w:rPr>
          <w:b/>
          <w:bCs/>
          <w:sz w:val="28"/>
          <w:szCs w:val="28"/>
        </w:rPr>
      </w:pPr>
    </w:p>
    <w:p w:rsidR="00023932" w:rsidRPr="00023932" w:rsidRDefault="00023932" w:rsidP="00955F15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023932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 </w:t>
      </w:r>
      <w:r w:rsidRPr="00023932">
        <w:rPr>
          <w:b/>
          <w:bCs/>
          <w:sz w:val="28"/>
          <w:szCs w:val="28"/>
        </w:rPr>
        <w:t xml:space="preserve">по </w:t>
      </w:r>
      <w:r w:rsidRPr="00023932">
        <w:rPr>
          <w:b/>
          <w:bCs/>
          <w:spacing w:val="-1"/>
          <w:sz w:val="28"/>
          <w:szCs w:val="28"/>
        </w:rPr>
        <w:t xml:space="preserve">направлению </w:t>
      </w:r>
      <w:r w:rsidR="008B36D8">
        <w:rPr>
          <w:b/>
          <w:bCs/>
          <w:spacing w:val="-1"/>
          <w:sz w:val="28"/>
          <w:szCs w:val="28"/>
        </w:rPr>
        <w:t>подготовки</w:t>
      </w:r>
      <w:r w:rsidR="00955F15">
        <w:rPr>
          <w:b/>
          <w:bCs/>
          <w:spacing w:val="-1"/>
          <w:sz w:val="28"/>
          <w:szCs w:val="28"/>
        </w:rPr>
        <w:t xml:space="preserve"> </w:t>
      </w:r>
      <w:r w:rsidR="00955F15" w:rsidRPr="00681EB1">
        <w:rPr>
          <w:b/>
          <w:color w:val="000000"/>
          <w:sz w:val="28"/>
          <w:szCs w:val="28"/>
        </w:rPr>
        <w:t>44.03.01</w:t>
      </w:r>
      <w:r w:rsidR="00955F15">
        <w:rPr>
          <w:b/>
          <w:sz w:val="28"/>
          <w:szCs w:val="28"/>
        </w:rPr>
        <w:t xml:space="preserve"> </w:t>
      </w:r>
      <w:r w:rsidR="00955F15" w:rsidRPr="00BA4B19">
        <w:rPr>
          <w:b/>
          <w:sz w:val="28"/>
          <w:szCs w:val="28"/>
        </w:rPr>
        <w:t xml:space="preserve"> Педагогическое образование</w:t>
      </w:r>
      <w:r w:rsidR="00955F15">
        <w:rPr>
          <w:b/>
          <w:sz w:val="28"/>
          <w:szCs w:val="28"/>
        </w:rPr>
        <w:t>.</w:t>
      </w:r>
    </w:p>
    <w:p w:rsidR="00023932" w:rsidRPr="006553DF" w:rsidRDefault="00023932" w:rsidP="006553DF">
      <w:pPr>
        <w:shd w:val="clear" w:color="auto" w:fill="FFFFFF"/>
        <w:spacing w:line="240" w:lineRule="auto"/>
        <w:rPr>
          <w:spacing w:val="-1"/>
          <w:sz w:val="28"/>
          <w:szCs w:val="28"/>
        </w:rPr>
      </w:pPr>
      <w:r w:rsidRPr="006553DF">
        <w:rPr>
          <w:sz w:val="28"/>
          <w:szCs w:val="28"/>
        </w:rPr>
        <w:t>Нормативно</w:t>
      </w:r>
      <w:r w:rsidRPr="006553DF">
        <w:rPr>
          <w:spacing w:val="-1"/>
          <w:sz w:val="28"/>
          <w:szCs w:val="28"/>
        </w:rPr>
        <w:t xml:space="preserve">-правовую базу разработки </w:t>
      </w:r>
      <w:r w:rsidRPr="006553DF">
        <w:rPr>
          <w:sz w:val="28"/>
          <w:szCs w:val="28"/>
        </w:rPr>
        <w:t>О</w:t>
      </w:r>
      <w:r w:rsidR="00C92A4F" w:rsidRPr="006553DF">
        <w:rPr>
          <w:sz w:val="28"/>
          <w:szCs w:val="28"/>
        </w:rPr>
        <w:t>П</w:t>
      </w:r>
      <w:r w:rsidRPr="006553DF">
        <w:rPr>
          <w:sz w:val="28"/>
          <w:szCs w:val="28"/>
        </w:rPr>
        <w:t xml:space="preserve">ОП </w:t>
      </w:r>
      <w:r w:rsidRPr="006553DF">
        <w:rPr>
          <w:spacing w:val="-1"/>
          <w:sz w:val="28"/>
          <w:szCs w:val="28"/>
        </w:rPr>
        <w:t>составляют:</w:t>
      </w:r>
    </w:p>
    <w:p w:rsidR="0025616E" w:rsidRPr="006553DF" w:rsidRDefault="0025616E" w:rsidP="00FE2587">
      <w:pPr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 w:rsidRPr="006553DF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6553DF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  <w:r w:rsidRPr="006553DF">
        <w:rPr>
          <w:rFonts w:eastAsia="Calibri"/>
          <w:sz w:val="28"/>
          <w:szCs w:val="28"/>
          <w:lang w:eastAsia="en-US"/>
        </w:rPr>
        <w:t xml:space="preserve"> </w:t>
      </w:r>
    </w:p>
    <w:p w:rsidR="00FA0C41" w:rsidRDefault="0025616E" w:rsidP="00FA0C41">
      <w:pPr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  <w:lang w:eastAsia="x-none"/>
        </w:rPr>
      </w:pPr>
      <w:r w:rsidRPr="00A449CA">
        <w:rPr>
          <w:bCs/>
          <w:sz w:val="28"/>
          <w:szCs w:val="28"/>
          <w:shd w:val="clear" w:color="auto" w:fill="FFFFFF"/>
          <w:lang w:eastAsia="x-none"/>
        </w:rPr>
        <w:t xml:space="preserve">Приказ </w:t>
      </w:r>
      <w:r w:rsidRPr="00A449CA">
        <w:rPr>
          <w:sz w:val="28"/>
          <w:szCs w:val="28"/>
          <w:lang w:val="x-none" w:eastAsia="x-none"/>
        </w:rPr>
        <w:t>Министерства образования и науки РФ</w:t>
      </w:r>
      <w:r w:rsidRPr="00A449CA">
        <w:rPr>
          <w:sz w:val="28"/>
          <w:szCs w:val="28"/>
          <w:lang w:eastAsia="x-none"/>
        </w:rPr>
        <w:t xml:space="preserve"> от </w:t>
      </w:r>
      <w:r w:rsidR="00B63EF7">
        <w:rPr>
          <w:sz w:val="28"/>
          <w:szCs w:val="28"/>
          <w:lang w:eastAsia="x-none"/>
        </w:rPr>
        <w:t>05.04.</w:t>
      </w:r>
      <w:r w:rsidRPr="00A449CA">
        <w:rPr>
          <w:sz w:val="28"/>
          <w:szCs w:val="28"/>
          <w:lang w:eastAsia="x-none"/>
        </w:rPr>
        <w:t>201</w:t>
      </w:r>
      <w:r w:rsidR="00B63EF7">
        <w:rPr>
          <w:sz w:val="28"/>
          <w:szCs w:val="28"/>
          <w:lang w:eastAsia="x-none"/>
        </w:rPr>
        <w:t>7г. №301</w:t>
      </w:r>
      <w:r w:rsidRPr="00A449CA">
        <w:rPr>
          <w:sz w:val="28"/>
          <w:szCs w:val="28"/>
          <w:lang w:eastAsia="x-none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магистратуры»;</w:t>
      </w:r>
    </w:p>
    <w:p w:rsidR="00955F15" w:rsidRPr="008C6EDE" w:rsidRDefault="00955F15" w:rsidP="00955F15">
      <w:pPr>
        <w:numPr>
          <w:ilvl w:val="0"/>
          <w:numId w:val="33"/>
        </w:numPr>
        <w:tabs>
          <w:tab w:val="left" w:pos="993"/>
        </w:tabs>
        <w:spacing w:line="240" w:lineRule="auto"/>
        <w:ind w:left="0" w:firstLine="709"/>
        <w:rPr>
          <w:bCs/>
          <w:sz w:val="28"/>
          <w:szCs w:val="28"/>
          <w:shd w:val="clear" w:color="auto" w:fill="FFFFFF"/>
          <w:lang w:eastAsia="x-none"/>
        </w:rPr>
      </w:pPr>
      <w:r w:rsidRPr="008C6EDE">
        <w:rPr>
          <w:sz w:val="28"/>
          <w:szCs w:val="28"/>
          <w:lang w:eastAsia="x-none"/>
        </w:rPr>
        <w:t>Федеральный государственный образовательный стандарт высшего образования (далее – ФГОС ВО) по направлению подготовки</w:t>
      </w:r>
      <w:r>
        <w:rPr>
          <w:sz w:val="28"/>
          <w:szCs w:val="28"/>
          <w:lang w:eastAsia="x-none"/>
        </w:rPr>
        <w:t xml:space="preserve"> </w:t>
      </w:r>
      <w:r>
        <w:rPr>
          <w:color w:val="000000"/>
          <w:sz w:val="28"/>
          <w:szCs w:val="28"/>
        </w:rPr>
        <w:t>44.03.01</w:t>
      </w:r>
      <w:r w:rsidRPr="00681EB1">
        <w:rPr>
          <w:color w:val="000000"/>
          <w:sz w:val="28"/>
          <w:szCs w:val="28"/>
        </w:rPr>
        <w:t xml:space="preserve"> Педагогическое образование</w:t>
      </w:r>
      <w:r w:rsidRPr="008C6EDE">
        <w:rPr>
          <w:sz w:val="28"/>
          <w:szCs w:val="28"/>
          <w:lang w:eastAsia="x-none"/>
        </w:rPr>
        <w:t xml:space="preserve">, </w:t>
      </w:r>
      <w:r w:rsidRPr="008C6EDE">
        <w:rPr>
          <w:spacing w:val="-1"/>
          <w:sz w:val="28"/>
          <w:szCs w:val="28"/>
        </w:rPr>
        <w:t xml:space="preserve">утвержденный приказом Министерства образования и науки Российской Федерации от </w:t>
      </w:r>
      <w:r>
        <w:rPr>
          <w:spacing w:val="-1"/>
          <w:sz w:val="28"/>
          <w:szCs w:val="28"/>
        </w:rPr>
        <w:t>4</w:t>
      </w:r>
      <w:r w:rsidRPr="008C6EDE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декабря</w:t>
      </w:r>
      <w:r w:rsidRPr="008C6EDE">
        <w:rPr>
          <w:spacing w:val="-1"/>
          <w:sz w:val="28"/>
          <w:szCs w:val="28"/>
        </w:rPr>
        <w:t xml:space="preserve"> 20</w:t>
      </w:r>
      <w:r>
        <w:rPr>
          <w:spacing w:val="-1"/>
          <w:sz w:val="28"/>
          <w:szCs w:val="28"/>
        </w:rPr>
        <w:t>15</w:t>
      </w:r>
      <w:r w:rsidRPr="008C6EDE">
        <w:rPr>
          <w:spacing w:val="-1"/>
          <w:sz w:val="28"/>
          <w:szCs w:val="28"/>
        </w:rPr>
        <w:t xml:space="preserve"> г. №</w:t>
      </w:r>
      <w:r>
        <w:rPr>
          <w:spacing w:val="-1"/>
          <w:sz w:val="28"/>
          <w:szCs w:val="28"/>
        </w:rPr>
        <w:t xml:space="preserve"> 1426;</w:t>
      </w:r>
    </w:p>
    <w:p w:rsidR="0025616E" w:rsidRPr="006553DF" w:rsidRDefault="0025616E" w:rsidP="00FE2587">
      <w:pPr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bCs/>
          <w:sz w:val="28"/>
          <w:szCs w:val="28"/>
          <w:shd w:val="clear" w:color="auto" w:fill="FFFFFF"/>
          <w:lang w:eastAsia="x-none"/>
        </w:rPr>
      </w:pPr>
      <w:r w:rsidRPr="006553DF">
        <w:rPr>
          <w:bCs/>
          <w:sz w:val="28"/>
          <w:szCs w:val="28"/>
          <w:shd w:val="clear" w:color="auto" w:fill="FFFFFF"/>
          <w:lang w:eastAsia="x-none"/>
        </w:rPr>
        <w:t>Постановление Правительства РФ от 28 октября 2013г. №</w:t>
      </w:r>
      <w:r w:rsidR="00955F15">
        <w:rPr>
          <w:bCs/>
          <w:sz w:val="28"/>
          <w:szCs w:val="28"/>
          <w:shd w:val="clear" w:color="auto" w:fill="FFFFFF"/>
          <w:lang w:eastAsia="x-none"/>
        </w:rPr>
        <w:t xml:space="preserve"> </w:t>
      </w:r>
      <w:r w:rsidRPr="006553DF">
        <w:rPr>
          <w:bCs/>
          <w:sz w:val="28"/>
          <w:szCs w:val="28"/>
          <w:shd w:val="clear" w:color="auto" w:fill="FFFFFF"/>
          <w:lang w:eastAsia="x-none"/>
        </w:rPr>
        <w:t>966 «О лицензировании образовательной деятельности»;</w:t>
      </w:r>
      <w:r w:rsidR="00955F15">
        <w:rPr>
          <w:bCs/>
          <w:sz w:val="28"/>
          <w:szCs w:val="28"/>
          <w:shd w:val="clear" w:color="auto" w:fill="FFFFFF"/>
          <w:lang w:eastAsia="x-none"/>
        </w:rPr>
        <w:t xml:space="preserve"> </w:t>
      </w:r>
    </w:p>
    <w:p w:rsidR="0025616E" w:rsidRPr="006553DF" w:rsidRDefault="001B7AB7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</w:t>
      </w:r>
      <w:r w:rsidR="0025616E" w:rsidRPr="006553DF">
        <w:rPr>
          <w:spacing w:val="-1"/>
          <w:sz w:val="28"/>
          <w:szCs w:val="28"/>
        </w:rPr>
        <w:t xml:space="preserve">ормативно-методические документы Минобрнауки России; </w:t>
      </w:r>
    </w:p>
    <w:p w:rsidR="0025616E" w:rsidRPr="006553DF" w:rsidRDefault="0025616E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A449CA">
        <w:rPr>
          <w:spacing w:val="-1"/>
          <w:sz w:val="28"/>
          <w:szCs w:val="28"/>
        </w:rPr>
        <w:t xml:space="preserve">Устав </w:t>
      </w:r>
      <w:r w:rsidRPr="00A449CA">
        <w:rPr>
          <w:sz w:val="28"/>
          <w:szCs w:val="28"/>
        </w:rPr>
        <w:t xml:space="preserve">федерального государственного бюджетного образовательного учреждения высшего образования </w:t>
      </w:r>
      <w:r w:rsidRPr="00A449CA">
        <w:rPr>
          <w:spacing w:val="-1"/>
          <w:sz w:val="28"/>
          <w:szCs w:val="28"/>
        </w:rPr>
        <w:t>«Нижегородский гос</w:t>
      </w:r>
      <w:r w:rsidRPr="006553DF">
        <w:rPr>
          <w:spacing w:val="-1"/>
          <w:sz w:val="28"/>
          <w:szCs w:val="28"/>
        </w:rPr>
        <w:t>ударственный педагогический университет им</w:t>
      </w:r>
      <w:r w:rsidR="001B7AB7">
        <w:rPr>
          <w:spacing w:val="-1"/>
          <w:sz w:val="28"/>
          <w:szCs w:val="28"/>
        </w:rPr>
        <w:t>ени</w:t>
      </w:r>
      <w:r w:rsidRPr="006553DF">
        <w:rPr>
          <w:spacing w:val="-1"/>
          <w:sz w:val="28"/>
          <w:szCs w:val="28"/>
        </w:rPr>
        <w:t xml:space="preserve"> Козьмы Минина»</w:t>
      </w:r>
      <w:r w:rsidR="00AD3F3D">
        <w:rPr>
          <w:spacing w:val="-1"/>
          <w:sz w:val="28"/>
          <w:szCs w:val="28"/>
        </w:rPr>
        <w:t xml:space="preserve"> (далее </w:t>
      </w:r>
      <w:r w:rsidR="009F413A">
        <w:rPr>
          <w:spacing w:val="-1"/>
          <w:sz w:val="28"/>
          <w:szCs w:val="28"/>
        </w:rPr>
        <w:t>–</w:t>
      </w:r>
      <w:r w:rsidR="00AD3F3D">
        <w:rPr>
          <w:spacing w:val="-1"/>
          <w:sz w:val="28"/>
          <w:szCs w:val="28"/>
        </w:rPr>
        <w:t xml:space="preserve"> </w:t>
      </w:r>
      <w:r w:rsidR="009F413A">
        <w:rPr>
          <w:spacing w:val="-1"/>
          <w:sz w:val="28"/>
          <w:szCs w:val="28"/>
        </w:rPr>
        <w:t>ФГБОУ ВО «</w:t>
      </w:r>
      <w:r w:rsidR="00AD3F3D">
        <w:rPr>
          <w:spacing w:val="-1"/>
          <w:sz w:val="28"/>
          <w:szCs w:val="28"/>
        </w:rPr>
        <w:t>НГПУ им.</w:t>
      </w:r>
      <w:r w:rsidR="00106349">
        <w:rPr>
          <w:spacing w:val="-1"/>
          <w:sz w:val="28"/>
          <w:szCs w:val="28"/>
        </w:rPr>
        <w:t xml:space="preserve"> </w:t>
      </w:r>
      <w:r w:rsidR="00AD3F3D">
        <w:rPr>
          <w:spacing w:val="-1"/>
          <w:sz w:val="28"/>
          <w:szCs w:val="28"/>
        </w:rPr>
        <w:t>К.</w:t>
      </w:r>
      <w:r w:rsidR="00106349">
        <w:rPr>
          <w:spacing w:val="-1"/>
          <w:sz w:val="28"/>
          <w:szCs w:val="28"/>
        </w:rPr>
        <w:t xml:space="preserve"> </w:t>
      </w:r>
      <w:r w:rsidR="00AD3F3D">
        <w:rPr>
          <w:spacing w:val="-1"/>
          <w:sz w:val="28"/>
          <w:szCs w:val="28"/>
        </w:rPr>
        <w:t>Минина</w:t>
      </w:r>
      <w:r w:rsidR="00E21B9F">
        <w:rPr>
          <w:spacing w:val="-1"/>
          <w:sz w:val="28"/>
          <w:szCs w:val="28"/>
        </w:rPr>
        <w:t xml:space="preserve">, </w:t>
      </w:r>
      <w:r w:rsidR="00106349">
        <w:rPr>
          <w:spacing w:val="-1"/>
          <w:sz w:val="28"/>
          <w:szCs w:val="28"/>
        </w:rPr>
        <w:t>НГПУ им. К. Минина, Мининский у</w:t>
      </w:r>
      <w:r w:rsidR="00E21B9F">
        <w:rPr>
          <w:spacing w:val="-1"/>
          <w:sz w:val="28"/>
          <w:szCs w:val="28"/>
        </w:rPr>
        <w:t>ниверситет</w:t>
      </w:r>
      <w:r w:rsidR="00AD3F3D">
        <w:rPr>
          <w:spacing w:val="-1"/>
          <w:sz w:val="28"/>
          <w:szCs w:val="28"/>
        </w:rPr>
        <w:t>)</w:t>
      </w:r>
      <w:r w:rsidRPr="006553DF">
        <w:rPr>
          <w:spacing w:val="-1"/>
          <w:sz w:val="28"/>
          <w:szCs w:val="28"/>
        </w:rPr>
        <w:t>;</w:t>
      </w:r>
    </w:p>
    <w:p w:rsidR="00023932" w:rsidRPr="006553DF" w:rsidRDefault="00142C92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lastRenderedPageBreak/>
        <w:t>Положение</w:t>
      </w:r>
      <w:r w:rsidR="00023932" w:rsidRPr="006553DF">
        <w:rPr>
          <w:spacing w:val="-1"/>
          <w:sz w:val="28"/>
          <w:szCs w:val="28"/>
        </w:rPr>
        <w:t xml:space="preserve"> </w:t>
      </w:r>
      <w:r w:rsidR="00C92A4F" w:rsidRPr="006553DF">
        <w:rPr>
          <w:spacing w:val="-1"/>
          <w:sz w:val="28"/>
          <w:szCs w:val="28"/>
        </w:rPr>
        <w:t xml:space="preserve">о порядке формирования основной </w:t>
      </w:r>
      <w:r w:rsidR="00DD31EA">
        <w:rPr>
          <w:spacing w:val="-1"/>
          <w:sz w:val="28"/>
          <w:szCs w:val="28"/>
        </w:rPr>
        <w:t xml:space="preserve">профессиональной </w:t>
      </w:r>
      <w:r w:rsidRPr="006553DF">
        <w:rPr>
          <w:spacing w:val="-1"/>
          <w:sz w:val="28"/>
          <w:szCs w:val="28"/>
        </w:rPr>
        <w:t>образовательной программы</w:t>
      </w:r>
      <w:r w:rsidR="00DD31EA">
        <w:rPr>
          <w:spacing w:val="-1"/>
          <w:sz w:val="28"/>
          <w:szCs w:val="28"/>
        </w:rPr>
        <w:t xml:space="preserve"> по направлениям подготовки (специальностям)</w:t>
      </w:r>
      <w:r w:rsidRPr="006553DF">
        <w:rPr>
          <w:spacing w:val="-1"/>
          <w:sz w:val="28"/>
          <w:szCs w:val="28"/>
        </w:rPr>
        <w:t xml:space="preserve">, утвержденное решением Ученого совета НГПУ им. К. Минина от </w:t>
      </w:r>
      <w:r w:rsidR="00930947">
        <w:rPr>
          <w:spacing w:val="-1"/>
          <w:sz w:val="28"/>
          <w:szCs w:val="28"/>
        </w:rPr>
        <w:t>30.08.2017 г., протокол № 13</w:t>
      </w:r>
      <w:r w:rsidR="00DD31EA">
        <w:rPr>
          <w:spacing w:val="-1"/>
          <w:sz w:val="28"/>
          <w:szCs w:val="28"/>
        </w:rPr>
        <w:t>;</w:t>
      </w:r>
    </w:p>
    <w:p w:rsidR="00142C92" w:rsidRPr="006553DF" w:rsidRDefault="006308BF" w:rsidP="00FE2587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 xml:space="preserve">Положение о </w:t>
      </w:r>
      <w:r w:rsidR="0025616E" w:rsidRPr="006553DF">
        <w:rPr>
          <w:sz w:val="28"/>
          <w:szCs w:val="28"/>
        </w:rPr>
        <w:t xml:space="preserve">рабочей программе дисциплины </w:t>
      </w:r>
      <w:r w:rsidR="0025616E" w:rsidRPr="0025616E">
        <w:rPr>
          <w:sz w:val="28"/>
          <w:szCs w:val="28"/>
        </w:rPr>
        <w:t xml:space="preserve">(модуля), реализуемой по образовательным программам высшего образования – программам бакалавриата, специалитета, </w:t>
      </w:r>
      <w:r w:rsidR="0025616E" w:rsidRPr="006553DF">
        <w:rPr>
          <w:sz w:val="28"/>
          <w:szCs w:val="28"/>
        </w:rPr>
        <w:t>магистратуры и аспирантуры</w:t>
      </w:r>
      <w:r w:rsidRPr="006553DF">
        <w:rPr>
          <w:spacing w:val="-1"/>
          <w:sz w:val="28"/>
          <w:szCs w:val="28"/>
        </w:rPr>
        <w:t xml:space="preserve">, утвержденное решением Ученого совета НГПУ им. К. Минина от </w:t>
      </w:r>
      <w:r w:rsidR="00930947">
        <w:rPr>
          <w:spacing w:val="-1"/>
          <w:sz w:val="28"/>
          <w:szCs w:val="28"/>
        </w:rPr>
        <w:t>30.08.2017 г., протокол № 13</w:t>
      </w:r>
      <w:r w:rsidR="00DD31EA">
        <w:rPr>
          <w:spacing w:val="-1"/>
          <w:sz w:val="28"/>
          <w:szCs w:val="28"/>
        </w:rPr>
        <w:t>;</w:t>
      </w:r>
    </w:p>
    <w:p w:rsidR="00835835" w:rsidRDefault="00835835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 xml:space="preserve">Положение о </w:t>
      </w:r>
      <w:r w:rsidR="00DD31EA">
        <w:rPr>
          <w:spacing w:val="-1"/>
          <w:sz w:val="28"/>
          <w:szCs w:val="28"/>
        </w:rPr>
        <w:t xml:space="preserve">практике обучающихся, осваивающих </w:t>
      </w:r>
      <w:r w:rsidR="0021784B">
        <w:rPr>
          <w:spacing w:val="-1"/>
          <w:sz w:val="28"/>
          <w:szCs w:val="28"/>
        </w:rPr>
        <w:t xml:space="preserve">основные профессиональные </w:t>
      </w:r>
      <w:r w:rsidR="00DD31EA">
        <w:rPr>
          <w:spacing w:val="-1"/>
          <w:sz w:val="28"/>
          <w:szCs w:val="28"/>
        </w:rPr>
        <w:t xml:space="preserve">образовательные программы высшего образования, утвержденное решением Ученого совета </w:t>
      </w:r>
      <w:r w:rsidR="00930947">
        <w:rPr>
          <w:spacing w:val="-1"/>
          <w:sz w:val="28"/>
          <w:szCs w:val="28"/>
        </w:rPr>
        <w:t>НГПУ им. К. Минина от 30.08.2017</w:t>
      </w:r>
      <w:r w:rsidR="00DD31EA">
        <w:rPr>
          <w:spacing w:val="-1"/>
          <w:sz w:val="28"/>
          <w:szCs w:val="28"/>
        </w:rPr>
        <w:t xml:space="preserve"> г., прото</w:t>
      </w:r>
      <w:r w:rsidR="00930947">
        <w:rPr>
          <w:spacing w:val="-1"/>
          <w:sz w:val="28"/>
          <w:szCs w:val="28"/>
        </w:rPr>
        <w:t>кол № 13</w:t>
      </w:r>
      <w:r w:rsidR="00DD31EA">
        <w:rPr>
          <w:spacing w:val="-1"/>
          <w:sz w:val="28"/>
          <w:szCs w:val="28"/>
        </w:rPr>
        <w:t>.</w:t>
      </w:r>
    </w:p>
    <w:p w:rsidR="00ED21C3" w:rsidRDefault="00ED21C3" w:rsidP="00C92A4F">
      <w:pPr>
        <w:shd w:val="clear" w:color="auto" w:fill="FFFFFF"/>
        <w:spacing w:line="240" w:lineRule="auto"/>
        <w:rPr>
          <w:b/>
          <w:bCs/>
          <w:sz w:val="28"/>
          <w:szCs w:val="28"/>
        </w:rPr>
      </w:pPr>
    </w:p>
    <w:p w:rsidR="006308BF" w:rsidRPr="006308BF" w:rsidRDefault="006308BF" w:rsidP="00C92A4F">
      <w:pPr>
        <w:shd w:val="clear" w:color="auto" w:fill="FFFFFF"/>
        <w:spacing w:line="240" w:lineRule="auto"/>
        <w:rPr>
          <w:spacing w:val="-8"/>
          <w:sz w:val="28"/>
          <w:szCs w:val="28"/>
        </w:rPr>
      </w:pPr>
      <w:r w:rsidRPr="006308BF">
        <w:rPr>
          <w:b/>
          <w:bCs/>
          <w:sz w:val="28"/>
          <w:szCs w:val="28"/>
        </w:rPr>
        <w:t xml:space="preserve">1.3. Общая характеристика вузовской </w:t>
      </w:r>
      <w:r w:rsidRPr="006308BF">
        <w:rPr>
          <w:b/>
          <w:sz w:val="28"/>
          <w:szCs w:val="28"/>
        </w:rPr>
        <w:t>основной профессиональной образовательной программы</w:t>
      </w:r>
      <w:r w:rsidR="00FE2407">
        <w:rPr>
          <w:b/>
          <w:sz w:val="28"/>
          <w:szCs w:val="28"/>
        </w:rPr>
        <w:t>.</w:t>
      </w:r>
    </w:p>
    <w:p w:rsidR="00733C4E" w:rsidRDefault="00733C4E" w:rsidP="00C92A4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:rsidR="00955F15" w:rsidRPr="00E01843" w:rsidRDefault="008B36D8" w:rsidP="00955F15">
      <w:pPr>
        <w:pStyle w:val="affb"/>
        <w:ind w:firstLine="709"/>
        <w:jc w:val="both"/>
        <w:rPr>
          <w:spacing w:val="-1"/>
        </w:rPr>
      </w:pPr>
      <w:r w:rsidRPr="00955F15">
        <w:rPr>
          <w:rFonts w:ascii="Times New Roman" w:hAnsi="Times New Roman"/>
          <w:b/>
          <w:spacing w:val="-1"/>
          <w:sz w:val="28"/>
          <w:szCs w:val="28"/>
        </w:rPr>
        <w:t>1.3.1. Миссия О</w:t>
      </w:r>
      <w:r w:rsidR="00E67FA1" w:rsidRPr="00955F15">
        <w:rPr>
          <w:rFonts w:ascii="Times New Roman" w:hAnsi="Times New Roman"/>
          <w:b/>
          <w:spacing w:val="-1"/>
          <w:sz w:val="28"/>
          <w:szCs w:val="28"/>
        </w:rPr>
        <w:t>П</w:t>
      </w:r>
      <w:r w:rsidRPr="00955F15">
        <w:rPr>
          <w:rFonts w:ascii="Times New Roman" w:hAnsi="Times New Roman"/>
          <w:b/>
          <w:spacing w:val="-1"/>
          <w:sz w:val="28"/>
          <w:szCs w:val="28"/>
        </w:rPr>
        <w:t>ОП</w:t>
      </w:r>
      <w:r w:rsidR="00955F15">
        <w:rPr>
          <w:rFonts w:ascii="Times New Roman" w:hAnsi="Times New Roman"/>
          <w:b/>
          <w:spacing w:val="-1"/>
          <w:sz w:val="28"/>
          <w:szCs w:val="28"/>
        </w:rPr>
        <w:t>:</w:t>
      </w:r>
      <w:r w:rsidR="00955F15" w:rsidRPr="00955F15">
        <w:rPr>
          <w:rFonts w:ascii="Times New Roman" w:hAnsi="Times New Roman"/>
          <w:sz w:val="28"/>
          <w:szCs w:val="28"/>
        </w:rPr>
        <w:t xml:space="preserve"> </w:t>
      </w:r>
      <w:r w:rsidR="00955F15">
        <w:rPr>
          <w:rFonts w:ascii="Times New Roman" w:hAnsi="Times New Roman"/>
          <w:sz w:val="28"/>
          <w:szCs w:val="28"/>
        </w:rPr>
        <w:t>п</w:t>
      </w:r>
      <w:r w:rsidR="00955F15" w:rsidRPr="00955F15">
        <w:rPr>
          <w:rFonts w:ascii="Times New Roman" w:hAnsi="Times New Roman"/>
          <w:sz w:val="28"/>
          <w:szCs w:val="28"/>
        </w:rPr>
        <w:t>одготовка выпускника, способного профессионально взаимодействовать с участниками</w:t>
      </w:r>
      <w:r w:rsidR="00955F15" w:rsidRPr="00E01843">
        <w:rPr>
          <w:rFonts w:ascii="Times New Roman" w:hAnsi="Times New Roman"/>
          <w:sz w:val="28"/>
          <w:szCs w:val="28"/>
        </w:rPr>
        <w:t xml:space="preserve"> культурно-просветительской деятельности, работать в образовательных учреждениях различного уровня и профиля; владеющего общекультурными  и профессиональными компетенциями в области педагогики, изобразительного искусства, имеющего представление о современных тенденциях и направлениях в искусстве, информационных технологиях, применяемых в образовании</w:t>
      </w:r>
    </w:p>
    <w:p w:rsidR="00955F15" w:rsidRPr="00A449CA" w:rsidRDefault="00955F15" w:rsidP="00955F1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1.3.2. </w:t>
      </w:r>
      <w:r w:rsidRPr="00A449CA">
        <w:rPr>
          <w:b/>
          <w:spacing w:val="-1"/>
          <w:sz w:val="28"/>
          <w:szCs w:val="28"/>
        </w:rPr>
        <w:t xml:space="preserve">Цель </w:t>
      </w:r>
      <w:r w:rsidRPr="00A449CA">
        <w:rPr>
          <w:b/>
          <w:sz w:val="28"/>
          <w:szCs w:val="28"/>
        </w:rPr>
        <w:t>ОПОП</w:t>
      </w:r>
      <w:r w:rsidRPr="00A449CA">
        <w:rPr>
          <w:sz w:val="28"/>
          <w:szCs w:val="28"/>
        </w:rPr>
        <w:t xml:space="preserve">: развитие у обучающихся личностных качеств и формирование общекультурных,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</w:t>
      </w:r>
      <w:r>
        <w:rPr>
          <w:sz w:val="28"/>
          <w:szCs w:val="28"/>
        </w:rPr>
        <w:t>44.03.01</w:t>
      </w:r>
      <w:r w:rsidRPr="008C6EDE">
        <w:rPr>
          <w:sz w:val="28"/>
          <w:szCs w:val="28"/>
        </w:rPr>
        <w:t xml:space="preserve"> Педагогическое образование.</w:t>
      </w:r>
    </w:p>
    <w:p w:rsidR="00955F15" w:rsidRPr="008B36D8" w:rsidRDefault="00955F15" w:rsidP="00955F15">
      <w:pPr>
        <w:shd w:val="clear" w:color="auto" w:fill="FFFFFF"/>
        <w:tabs>
          <w:tab w:val="left" w:pos="1123"/>
        </w:tabs>
        <w:spacing w:line="240" w:lineRule="auto"/>
        <w:rPr>
          <w:b/>
          <w:spacing w:val="-1"/>
          <w:sz w:val="28"/>
          <w:szCs w:val="28"/>
        </w:rPr>
      </w:pPr>
      <w:r w:rsidRPr="008B36D8">
        <w:rPr>
          <w:b/>
          <w:spacing w:val="-8"/>
          <w:sz w:val="28"/>
          <w:szCs w:val="28"/>
        </w:rPr>
        <w:t xml:space="preserve">1.3.3. </w:t>
      </w:r>
      <w:r w:rsidRPr="008B36D8">
        <w:rPr>
          <w:b/>
          <w:spacing w:val="-1"/>
          <w:sz w:val="28"/>
          <w:szCs w:val="28"/>
        </w:rPr>
        <w:t>Квалификация выпускника</w:t>
      </w:r>
      <w:r>
        <w:rPr>
          <w:b/>
          <w:spacing w:val="-1"/>
          <w:sz w:val="28"/>
          <w:szCs w:val="28"/>
        </w:rPr>
        <w:t xml:space="preserve"> </w:t>
      </w:r>
      <w:r w:rsidRPr="006308BF">
        <w:rPr>
          <w:spacing w:val="-1"/>
          <w:sz w:val="28"/>
          <w:szCs w:val="28"/>
        </w:rPr>
        <w:t xml:space="preserve">– </w:t>
      </w:r>
      <w:r w:rsidRPr="00A449CA">
        <w:rPr>
          <w:spacing w:val="-1"/>
          <w:sz w:val="28"/>
          <w:szCs w:val="28"/>
        </w:rPr>
        <w:t>бакалавр</w:t>
      </w:r>
      <w:r w:rsidRPr="006308BF">
        <w:rPr>
          <w:spacing w:val="-1"/>
          <w:sz w:val="28"/>
          <w:szCs w:val="28"/>
        </w:rPr>
        <w:t>.</w:t>
      </w:r>
    </w:p>
    <w:p w:rsidR="00955F15" w:rsidRPr="008B36D8" w:rsidRDefault="00955F15" w:rsidP="00955F15">
      <w:pPr>
        <w:shd w:val="clear" w:color="auto" w:fill="FFFFFF"/>
        <w:tabs>
          <w:tab w:val="left" w:pos="1123"/>
        </w:tabs>
        <w:spacing w:line="240" w:lineRule="auto"/>
        <w:rPr>
          <w:spacing w:val="-3"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1.3.4. </w:t>
      </w:r>
      <w:r w:rsidRPr="008B36D8">
        <w:rPr>
          <w:b/>
          <w:spacing w:val="-3"/>
          <w:sz w:val="28"/>
          <w:szCs w:val="28"/>
        </w:rPr>
        <w:t>Срок освоения О</w:t>
      </w:r>
      <w:r>
        <w:rPr>
          <w:b/>
          <w:spacing w:val="-3"/>
          <w:sz w:val="28"/>
          <w:szCs w:val="28"/>
        </w:rPr>
        <w:t>П</w:t>
      </w:r>
      <w:r w:rsidRPr="008B36D8">
        <w:rPr>
          <w:b/>
          <w:spacing w:val="-3"/>
          <w:sz w:val="28"/>
          <w:szCs w:val="28"/>
        </w:rPr>
        <w:t>ОП</w:t>
      </w:r>
      <w:r>
        <w:rPr>
          <w:b/>
          <w:spacing w:val="-3"/>
          <w:sz w:val="28"/>
          <w:szCs w:val="28"/>
        </w:rPr>
        <w:t xml:space="preserve"> </w:t>
      </w:r>
      <w:r w:rsidRPr="008C6EDE">
        <w:rPr>
          <w:spacing w:val="-3"/>
          <w:sz w:val="28"/>
          <w:szCs w:val="28"/>
        </w:rPr>
        <w:t>– 5 лет</w:t>
      </w:r>
      <w:r w:rsidRPr="006308BF">
        <w:rPr>
          <w:spacing w:val="-3"/>
          <w:sz w:val="28"/>
          <w:szCs w:val="28"/>
        </w:rPr>
        <w:t>.</w:t>
      </w:r>
    </w:p>
    <w:p w:rsidR="008B36D8" w:rsidRDefault="008B36D8" w:rsidP="00955F1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8B36D8">
        <w:rPr>
          <w:b/>
          <w:spacing w:val="-6"/>
          <w:sz w:val="28"/>
          <w:szCs w:val="28"/>
        </w:rPr>
        <w:t xml:space="preserve">1.3.5. </w:t>
      </w:r>
      <w:r w:rsidRPr="008B36D8">
        <w:rPr>
          <w:b/>
          <w:spacing w:val="-2"/>
          <w:sz w:val="28"/>
          <w:szCs w:val="28"/>
        </w:rPr>
        <w:t xml:space="preserve">Трудоемкость </w:t>
      </w:r>
      <w:r w:rsidRPr="008B36D8">
        <w:rPr>
          <w:b/>
          <w:spacing w:val="-3"/>
          <w:sz w:val="28"/>
          <w:szCs w:val="28"/>
        </w:rPr>
        <w:t>О</w:t>
      </w:r>
      <w:r w:rsidR="00FE2407">
        <w:rPr>
          <w:b/>
          <w:spacing w:val="-3"/>
          <w:sz w:val="28"/>
          <w:szCs w:val="28"/>
        </w:rPr>
        <w:t>П</w:t>
      </w:r>
      <w:r w:rsidRPr="008B36D8">
        <w:rPr>
          <w:b/>
          <w:spacing w:val="-3"/>
          <w:sz w:val="28"/>
          <w:szCs w:val="28"/>
        </w:rPr>
        <w:t>ОП</w:t>
      </w:r>
      <w:r w:rsidRPr="008B36D8">
        <w:rPr>
          <w:spacing w:val="-3"/>
          <w:sz w:val="28"/>
          <w:szCs w:val="28"/>
        </w:rPr>
        <w:t xml:space="preserve"> </w:t>
      </w:r>
    </w:p>
    <w:p w:rsidR="008B36D8" w:rsidRPr="008B36D8" w:rsidRDefault="008B36D8" w:rsidP="00C92A4F">
      <w:pPr>
        <w:shd w:val="clear" w:color="auto" w:fill="FFFFFF"/>
        <w:tabs>
          <w:tab w:val="left" w:pos="1123"/>
        </w:tabs>
        <w:spacing w:line="240" w:lineRule="auto"/>
        <w:rPr>
          <w:spacing w:val="-2"/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37"/>
        <w:gridCol w:w="1863"/>
      </w:tblGrid>
      <w:tr w:rsidR="00733C4E" w:rsidRPr="006308BF" w:rsidTr="00231BCF">
        <w:trPr>
          <w:trHeight w:hRule="exact" w:val="410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733C4E" w:rsidP="00231BC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Зачетных единиц – </w:t>
            </w:r>
            <w:r w:rsidRPr="006308BF">
              <w:rPr>
                <w:sz w:val="28"/>
                <w:szCs w:val="28"/>
              </w:rPr>
              <w:t>всего</w:t>
            </w:r>
            <w:r w:rsidR="0077339F">
              <w:rPr>
                <w:sz w:val="28"/>
                <w:szCs w:val="28"/>
              </w:rPr>
              <w:t xml:space="preserve"> (без факультативов)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955F15" w:rsidP="005A5381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5A5381">
              <w:rPr>
                <w:sz w:val="28"/>
                <w:szCs w:val="28"/>
              </w:rPr>
              <w:t>0</w:t>
            </w:r>
          </w:p>
        </w:tc>
      </w:tr>
      <w:tr w:rsidR="00733C4E" w:rsidRPr="006308BF" w:rsidTr="00231BCF">
        <w:trPr>
          <w:trHeight w:hRule="exact" w:val="364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733C4E" w:rsidP="00231BC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6308BF">
              <w:rPr>
                <w:sz w:val="28"/>
                <w:szCs w:val="28"/>
              </w:rPr>
              <w:t xml:space="preserve">в т.ч. теоретическое обучение, </w:t>
            </w:r>
            <w:r>
              <w:rPr>
                <w:sz w:val="28"/>
                <w:szCs w:val="28"/>
              </w:rPr>
              <w:t>(час./з.ед.)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955F15" w:rsidP="001614FD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614FD">
              <w:rPr>
                <w:sz w:val="28"/>
                <w:szCs w:val="28"/>
              </w:rPr>
              <w:t>344</w:t>
            </w:r>
            <w:r>
              <w:rPr>
                <w:sz w:val="28"/>
                <w:szCs w:val="28"/>
              </w:rPr>
              <w:t xml:space="preserve"> / </w:t>
            </w:r>
            <w:r w:rsidR="001614FD">
              <w:rPr>
                <w:sz w:val="28"/>
                <w:szCs w:val="28"/>
              </w:rPr>
              <w:t>204</w:t>
            </w:r>
          </w:p>
        </w:tc>
      </w:tr>
      <w:tr w:rsidR="00733C4E" w:rsidRPr="006308BF" w:rsidTr="00231BCF">
        <w:trPr>
          <w:trHeight w:hRule="exact" w:val="626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733C4E" w:rsidP="00231BC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практика, в том числе научно-исследовательская работа</w:t>
            </w:r>
            <w:r w:rsidRPr="006308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(недель/з.ед.)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1614FD" w:rsidP="001614FD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955F15">
              <w:rPr>
                <w:sz w:val="28"/>
                <w:szCs w:val="28"/>
              </w:rPr>
              <w:t xml:space="preserve"> / </w:t>
            </w:r>
            <w:r>
              <w:rPr>
                <w:sz w:val="28"/>
                <w:szCs w:val="28"/>
              </w:rPr>
              <w:t>30</w:t>
            </w:r>
          </w:p>
        </w:tc>
      </w:tr>
      <w:tr w:rsidR="00733C4E" w:rsidRPr="006308BF" w:rsidTr="00231BCF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733C4E" w:rsidP="00231BC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</w:t>
            </w:r>
            <w:r w:rsidRPr="006308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(недель/з.ед.)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955F15" w:rsidP="00231BC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/ 6</w:t>
            </w:r>
          </w:p>
        </w:tc>
      </w:tr>
    </w:tbl>
    <w:p w:rsidR="008B36D8" w:rsidRDefault="008B36D8" w:rsidP="00C92A4F">
      <w:pPr>
        <w:shd w:val="clear" w:color="auto" w:fill="FFFFFF"/>
        <w:spacing w:line="240" w:lineRule="auto"/>
        <w:rPr>
          <w:spacing w:val="-3"/>
          <w:sz w:val="28"/>
          <w:szCs w:val="28"/>
        </w:rPr>
      </w:pPr>
    </w:p>
    <w:p w:rsidR="008B36D8" w:rsidRPr="008B36D8" w:rsidRDefault="008B36D8" w:rsidP="00C92A4F">
      <w:pPr>
        <w:shd w:val="clear" w:color="auto" w:fill="FFFFFF"/>
        <w:spacing w:line="240" w:lineRule="auto"/>
        <w:rPr>
          <w:sz w:val="28"/>
          <w:szCs w:val="28"/>
        </w:rPr>
      </w:pPr>
      <w:r w:rsidRPr="008B36D8">
        <w:rPr>
          <w:b/>
          <w:spacing w:val="-3"/>
          <w:sz w:val="28"/>
          <w:szCs w:val="28"/>
        </w:rPr>
        <w:t>1.3.6. Требования к абитуриенту</w:t>
      </w:r>
      <w:r w:rsidRPr="00CD5B1C">
        <w:rPr>
          <w:b/>
          <w:spacing w:val="-3"/>
          <w:sz w:val="28"/>
          <w:szCs w:val="28"/>
        </w:rPr>
        <w:t>:</w:t>
      </w:r>
      <w:r w:rsidRPr="008B36D8">
        <w:rPr>
          <w:spacing w:val="-3"/>
          <w:sz w:val="28"/>
          <w:szCs w:val="28"/>
        </w:rPr>
        <w:t xml:space="preserve"> наличие аттестата о среднем (полном) общем образовании или диплома о среднем </w:t>
      </w:r>
      <w:r w:rsidR="00E67FA1">
        <w:rPr>
          <w:spacing w:val="-3"/>
          <w:sz w:val="28"/>
          <w:szCs w:val="28"/>
        </w:rPr>
        <w:t xml:space="preserve">(высшем) </w:t>
      </w:r>
      <w:r w:rsidRPr="008B36D8">
        <w:rPr>
          <w:spacing w:val="-3"/>
          <w:sz w:val="28"/>
          <w:szCs w:val="28"/>
        </w:rPr>
        <w:t>образовании.</w:t>
      </w:r>
    </w:p>
    <w:p w:rsidR="00080347" w:rsidRDefault="00080347" w:rsidP="00C92A4F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:rsidR="008B36D8" w:rsidRPr="008B36D8" w:rsidRDefault="008B36D8" w:rsidP="00C92A4F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 w:rsidRPr="008B36D8">
        <w:rPr>
          <w:b/>
          <w:bCs/>
          <w:sz w:val="28"/>
          <w:szCs w:val="28"/>
        </w:rPr>
        <w:lastRenderedPageBreak/>
        <w:t xml:space="preserve">1.3.7. Возможности продолжения образования </w:t>
      </w:r>
    </w:p>
    <w:p w:rsidR="00955F15" w:rsidRPr="00955F15" w:rsidRDefault="0013502E" w:rsidP="00955F1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Выпускник</w:t>
      </w:r>
      <w:r w:rsidR="008B36D8" w:rsidRPr="00A449CA">
        <w:rPr>
          <w:sz w:val="28"/>
          <w:szCs w:val="28"/>
        </w:rPr>
        <w:t>, освоивший</w:t>
      </w:r>
      <w:r w:rsidR="008B36D8" w:rsidRPr="008B36D8">
        <w:rPr>
          <w:sz w:val="28"/>
          <w:szCs w:val="28"/>
        </w:rPr>
        <w:t xml:space="preserve"> основную</w:t>
      </w:r>
      <w:r w:rsidR="00E67FA1">
        <w:rPr>
          <w:sz w:val="28"/>
          <w:szCs w:val="28"/>
        </w:rPr>
        <w:t xml:space="preserve"> профессиональную</w:t>
      </w:r>
      <w:r w:rsidR="008B36D8" w:rsidRPr="008B36D8">
        <w:rPr>
          <w:sz w:val="28"/>
          <w:szCs w:val="28"/>
        </w:rPr>
        <w:t xml:space="preserve"> образовательную программу высшего </w:t>
      </w:r>
      <w:r w:rsidR="008B36D8" w:rsidRPr="00A449CA">
        <w:rPr>
          <w:sz w:val="28"/>
          <w:szCs w:val="28"/>
        </w:rPr>
        <w:t>образования по направлению и профилю подготовки</w:t>
      </w:r>
      <w:r w:rsidR="008B36D8" w:rsidRPr="008B36D8">
        <w:rPr>
          <w:sz w:val="28"/>
          <w:szCs w:val="28"/>
        </w:rPr>
        <w:t xml:space="preserve"> </w:t>
      </w:r>
      <w:r w:rsidR="00955F15">
        <w:rPr>
          <w:color w:val="000000"/>
          <w:sz w:val="28"/>
          <w:szCs w:val="28"/>
        </w:rPr>
        <w:t xml:space="preserve">44.03.01 </w:t>
      </w:r>
      <w:r w:rsidR="00955F15" w:rsidRPr="00681EB1">
        <w:rPr>
          <w:color w:val="000000"/>
          <w:sz w:val="28"/>
          <w:szCs w:val="28"/>
        </w:rPr>
        <w:t xml:space="preserve"> </w:t>
      </w:r>
      <w:r w:rsidR="00955F15">
        <w:rPr>
          <w:color w:val="000000"/>
          <w:sz w:val="28"/>
          <w:szCs w:val="28"/>
        </w:rPr>
        <w:t>«</w:t>
      </w:r>
      <w:r w:rsidR="00955F15" w:rsidRPr="00681EB1">
        <w:rPr>
          <w:color w:val="000000"/>
          <w:sz w:val="28"/>
          <w:szCs w:val="28"/>
        </w:rPr>
        <w:t>Педагогическое образование</w:t>
      </w:r>
      <w:r w:rsidR="00955F15">
        <w:rPr>
          <w:color w:val="000000"/>
          <w:sz w:val="28"/>
          <w:szCs w:val="28"/>
        </w:rPr>
        <w:t xml:space="preserve">», </w:t>
      </w:r>
      <w:r w:rsidR="00955F15" w:rsidRPr="00681EB1">
        <w:rPr>
          <w:color w:val="000000"/>
          <w:sz w:val="28"/>
          <w:szCs w:val="28"/>
        </w:rPr>
        <w:t>профил</w:t>
      </w:r>
      <w:r w:rsidR="00955F15">
        <w:rPr>
          <w:color w:val="000000"/>
          <w:sz w:val="28"/>
          <w:szCs w:val="28"/>
        </w:rPr>
        <w:t>ь –</w:t>
      </w:r>
      <w:r w:rsidR="00955F15" w:rsidRPr="00681EB1">
        <w:rPr>
          <w:color w:val="000000"/>
          <w:sz w:val="28"/>
          <w:szCs w:val="28"/>
        </w:rPr>
        <w:t xml:space="preserve"> </w:t>
      </w:r>
      <w:r w:rsidR="00955F15">
        <w:rPr>
          <w:color w:val="000000"/>
          <w:sz w:val="28"/>
          <w:szCs w:val="28"/>
        </w:rPr>
        <w:t>«</w:t>
      </w:r>
      <w:r w:rsidR="00955F15" w:rsidRPr="00681EB1">
        <w:rPr>
          <w:color w:val="000000"/>
          <w:sz w:val="28"/>
          <w:szCs w:val="28"/>
        </w:rPr>
        <w:t>Изобразительное искусство</w:t>
      </w:r>
      <w:r w:rsidR="00955F15">
        <w:rPr>
          <w:color w:val="000000"/>
          <w:sz w:val="28"/>
          <w:szCs w:val="28"/>
        </w:rPr>
        <w:t>»</w:t>
      </w:r>
      <w:r w:rsidR="00955F15" w:rsidRPr="00681EB1">
        <w:rPr>
          <w:color w:val="000000"/>
          <w:sz w:val="28"/>
          <w:szCs w:val="28"/>
        </w:rPr>
        <w:t xml:space="preserve">, подготовлен для продолжения образования в магистратуре по направлениям подготовки </w:t>
      </w:r>
      <w:r w:rsidR="00955F15" w:rsidRPr="00955F15">
        <w:rPr>
          <w:sz w:val="28"/>
          <w:szCs w:val="28"/>
        </w:rPr>
        <w:t>44.04.01 «Педагогическое образование» (профиль «Проектирование нового образовательного продукта»).</w:t>
      </w:r>
    </w:p>
    <w:p w:rsidR="00955F15" w:rsidRDefault="00955F15" w:rsidP="00955F1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color w:val="FF0000"/>
          <w:sz w:val="28"/>
          <w:szCs w:val="28"/>
        </w:rPr>
      </w:pPr>
    </w:p>
    <w:p w:rsidR="006308BF" w:rsidRPr="006308BF" w:rsidRDefault="006308BF" w:rsidP="00955F1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2. Компетентностная модель выпускника </w:t>
      </w:r>
    </w:p>
    <w:p w:rsidR="005B48A4" w:rsidRDefault="005B48A4" w:rsidP="00CD0730">
      <w:pPr>
        <w:spacing w:line="240" w:lineRule="auto"/>
        <w:rPr>
          <w:sz w:val="28"/>
          <w:szCs w:val="28"/>
        </w:rPr>
      </w:pPr>
    </w:p>
    <w:p w:rsidR="006308BF" w:rsidRPr="00622C18" w:rsidRDefault="006308BF" w:rsidP="00CD0730">
      <w:pPr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Характеристика </w:t>
      </w:r>
      <w:r w:rsidRPr="00622C18">
        <w:rPr>
          <w:sz w:val="28"/>
          <w:szCs w:val="28"/>
        </w:rPr>
        <w:t xml:space="preserve">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бакалавриата,</w:t>
      </w:r>
      <w:r w:rsidRPr="00622C18">
        <w:rPr>
          <w:sz w:val="28"/>
          <w:szCs w:val="28"/>
        </w:rPr>
        <w:t xml:space="preserve"> разрабатывается на основе ФГОС ВО по направлению подготовки в соответствии с профилем и включает в себя:</w:t>
      </w:r>
    </w:p>
    <w:p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область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объекты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виды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задачи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.</w:t>
      </w:r>
    </w:p>
    <w:p w:rsidR="006308BF" w:rsidRPr="004C659D" w:rsidRDefault="006308BF" w:rsidP="00CD0730">
      <w:pPr>
        <w:shd w:val="clear" w:color="auto" w:fill="FFFFFF"/>
        <w:tabs>
          <w:tab w:val="left" w:pos="814"/>
        </w:tabs>
        <w:spacing w:line="240" w:lineRule="auto"/>
        <w:rPr>
          <w:b/>
          <w:caps/>
          <w:sz w:val="28"/>
          <w:szCs w:val="28"/>
        </w:rPr>
      </w:pPr>
    </w:p>
    <w:p w:rsidR="00406E10" w:rsidRDefault="00406E10" w:rsidP="00406E10">
      <w:pPr>
        <w:spacing w:line="240" w:lineRule="auto"/>
        <w:rPr>
          <w:b/>
          <w:sz w:val="28"/>
          <w:szCs w:val="28"/>
        </w:rPr>
      </w:pPr>
      <w:r w:rsidRPr="004C659D">
        <w:rPr>
          <w:b/>
          <w:sz w:val="28"/>
          <w:szCs w:val="28"/>
        </w:rPr>
        <w:t>2.1. Область профессиональной деятельности выпускников, освоивших программу бакалавриата</w:t>
      </w:r>
      <w:r>
        <w:rPr>
          <w:b/>
          <w:sz w:val="28"/>
          <w:szCs w:val="28"/>
        </w:rPr>
        <w:t>,</w:t>
      </w:r>
      <w:r w:rsidRPr="004C659D">
        <w:rPr>
          <w:b/>
          <w:sz w:val="28"/>
          <w:szCs w:val="28"/>
        </w:rPr>
        <w:t xml:space="preserve"> </w:t>
      </w:r>
      <w:r w:rsidRPr="005F4F02">
        <w:rPr>
          <w:sz w:val="28"/>
          <w:szCs w:val="28"/>
        </w:rPr>
        <w:t>включает</w:t>
      </w:r>
      <w:r>
        <w:rPr>
          <w:b/>
          <w:sz w:val="28"/>
          <w:szCs w:val="28"/>
        </w:rPr>
        <w:t xml:space="preserve"> </w:t>
      </w:r>
      <w:r w:rsidRPr="00BE3B41">
        <w:rPr>
          <w:sz w:val="28"/>
          <w:szCs w:val="28"/>
        </w:rPr>
        <w:t>образование, социальн</w:t>
      </w:r>
      <w:r>
        <w:rPr>
          <w:sz w:val="28"/>
          <w:szCs w:val="28"/>
        </w:rPr>
        <w:t>ую</w:t>
      </w:r>
      <w:r w:rsidRPr="00BE3B41">
        <w:rPr>
          <w:sz w:val="28"/>
          <w:szCs w:val="28"/>
        </w:rPr>
        <w:t xml:space="preserve"> сфер</w:t>
      </w:r>
      <w:r>
        <w:rPr>
          <w:sz w:val="28"/>
          <w:szCs w:val="28"/>
        </w:rPr>
        <w:t>у</w:t>
      </w:r>
      <w:r w:rsidRPr="00BE3B41">
        <w:rPr>
          <w:sz w:val="28"/>
          <w:szCs w:val="28"/>
        </w:rPr>
        <w:t>, культур</w:t>
      </w:r>
      <w:r>
        <w:rPr>
          <w:sz w:val="28"/>
          <w:szCs w:val="28"/>
        </w:rPr>
        <w:t>у</w:t>
      </w:r>
      <w:r w:rsidRPr="00BE3B41">
        <w:rPr>
          <w:sz w:val="28"/>
          <w:szCs w:val="28"/>
        </w:rPr>
        <w:t>.</w:t>
      </w:r>
    </w:p>
    <w:p w:rsidR="00406E10" w:rsidRPr="004C659D" w:rsidRDefault="00406E10" w:rsidP="00406E10">
      <w:pPr>
        <w:spacing w:line="240" w:lineRule="auto"/>
        <w:rPr>
          <w:b/>
          <w:sz w:val="28"/>
          <w:szCs w:val="28"/>
        </w:rPr>
      </w:pPr>
    </w:p>
    <w:p w:rsidR="00406E10" w:rsidRDefault="00406E10" w:rsidP="00406E10">
      <w:pPr>
        <w:spacing w:line="240" w:lineRule="auto"/>
        <w:rPr>
          <w:sz w:val="28"/>
          <w:szCs w:val="28"/>
        </w:rPr>
      </w:pPr>
      <w:r w:rsidRPr="004C659D">
        <w:rPr>
          <w:b/>
          <w:sz w:val="28"/>
          <w:szCs w:val="28"/>
        </w:rPr>
        <w:t>2.2. Объекты профессиональной деятельности выпускников, освоивших программу бакалавриата</w:t>
      </w:r>
      <w:r>
        <w:rPr>
          <w:b/>
          <w:sz w:val="28"/>
          <w:szCs w:val="28"/>
        </w:rPr>
        <w:t xml:space="preserve"> </w:t>
      </w:r>
      <w:r w:rsidRPr="00BE3B41">
        <w:rPr>
          <w:sz w:val="28"/>
          <w:szCs w:val="28"/>
        </w:rPr>
        <w:t>обучение,</w:t>
      </w:r>
      <w:r>
        <w:rPr>
          <w:sz w:val="28"/>
          <w:szCs w:val="28"/>
        </w:rPr>
        <w:t xml:space="preserve"> </w:t>
      </w:r>
      <w:r w:rsidRPr="00BE3B41">
        <w:rPr>
          <w:sz w:val="28"/>
          <w:szCs w:val="28"/>
        </w:rPr>
        <w:t>воспитание, развитие, просве</w:t>
      </w:r>
      <w:r>
        <w:rPr>
          <w:sz w:val="28"/>
          <w:szCs w:val="28"/>
        </w:rPr>
        <w:t>щение,</w:t>
      </w:r>
      <w:r w:rsidRPr="00BE3B41">
        <w:rPr>
          <w:sz w:val="28"/>
          <w:szCs w:val="28"/>
        </w:rPr>
        <w:t xml:space="preserve"> образовательные системы.</w:t>
      </w:r>
    </w:p>
    <w:p w:rsidR="00406E10" w:rsidRPr="00BE3B41" w:rsidRDefault="00406E10" w:rsidP="00406E10">
      <w:pPr>
        <w:spacing w:line="240" w:lineRule="auto"/>
        <w:rPr>
          <w:sz w:val="28"/>
          <w:szCs w:val="28"/>
        </w:rPr>
      </w:pPr>
    </w:p>
    <w:p w:rsidR="00406E10" w:rsidRDefault="00406E10" w:rsidP="00406E10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4C659D">
        <w:rPr>
          <w:b/>
          <w:sz w:val="28"/>
          <w:szCs w:val="28"/>
        </w:rPr>
        <w:t>2.3. Виды профессиональной деятельности выпускников, освоивших программу бакалавриата</w:t>
      </w:r>
    </w:p>
    <w:p w:rsidR="00406E10" w:rsidRDefault="00406E10" w:rsidP="00406E10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BE3B41">
        <w:rPr>
          <w:sz w:val="28"/>
          <w:szCs w:val="28"/>
        </w:rPr>
        <w:t>педагогическая;</w:t>
      </w:r>
    </w:p>
    <w:p w:rsidR="00406E10" w:rsidRPr="00BE3B41" w:rsidRDefault="00406E10" w:rsidP="00406E10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исследовательская;</w:t>
      </w:r>
    </w:p>
    <w:p w:rsidR="00406E10" w:rsidRDefault="00406E10" w:rsidP="00406E10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BE3B41">
        <w:rPr>
          <w:sz w:val="28"/>
          <w:szCs w:val="28"/>
        </w:rPr>
        <w:t>культурно-просветительская</w:t>
      </w:r>
      <w:r>
        <w:rPr>
          <w:sz w:val="28"/>
          <w:szCs w:val="28"/>
        </w:rPr>
        <w:t>.</w:t>
      </w:r>
    </w:p>
    <w:p w:rsidR="00406E10" w:rsidRPr="00BE3B41" w:rsidRDefault="00406E10" w:rsidP="00406E10">
      <w:pPr>
        <w:pStyle w:val="a1"/>
        <w:numPr>
          <w:ilvl w:val="0"/>
          <w:numId w:val="0"/>
        </w:numPr>
        <w:tabs>
          <w:tab w:val="left" w:pos="993"/>
        </w:tabs>
        <w:spacing w:line="240" w:lineRule="auto"/>
        <w:ind w:left="709"/>
        <w:rPr>
          <w:sz w:val="28"/>
          <w:szCs w:val="28"/>
        </w:rPr>
      </w:pPr>
    </w:p>
    <w:p w:rsidR="00406E10" w:rsidRDefault="00406E10" w:rsidP="00406E10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4C659D">
        <w:rPr>
          <w:b/>
          <w:sz w:val="28"/>
          <w:szCs w:val="28"/>
        </w:rPr>
        <w:t>2.4. Задачи профессиональной деятельности выпускников, освоивших программу бакалавриата</w:t>
      </w:r>
    </w:p>
    <w:p w:rsidR="00406E10" w:rsidRPr="007C317D" w:rsidRDefault="00406E10" w:rsidP="00406E10">
      <w:pPr>
        <w:pStyle w:val="41"/>
        <w:keepNext/>
        <w:keepLines/>
        <w:shd w:val="clear" w:color="auto" w:fill="auto"/>
        <w:spacing w:line="240" w:lineRule="auto"/>
        <w:ind w:left="40" w:firstLine="720"/>
        <w:jc w:val="both"/>
        <w:rPr>
          <w:sz w:val="28"/>
          <w:szCs w:val="28"/>
        </w:rPr>
      </w:pPr>
      <w:bookmarkStart w:id="0" w:name="bookmark4"/>
      <w:r w:rsidRPr="007C317D">
        <w:rPr>
          <w:sz w:val="28"/>
          <w:szCs w:val="28"/>
        </w:rPr>
        <w:t>педагогическая деятельность:</w:t>
      </w:r>
      <w:bookmarkEnd w:id="0"/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изучение возможностей, потребностей, достижений обучающихся в области образования;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7C317D">
        <w:rPr>
          <w:sz w:val="28"/>
          <w:szCs w:val="28"/>
        </w:rPr>
        <w:t>существление обучения и воспитания в сфере образования в соответствии с требованиями образовательных стандартов;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7C317D">
        <w:rPr>
          <w:sz w:val="28"/>
          <w:szCs w:val="28"/>
        </w:rPr>
        <w:t>использование технологий, соответствующих возрастным особенностям обучающихся и отражающих специфику предметной области;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обеспечение образовательной деятельности с учетом особых образовательных потребностей;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организация взаимодействия с общественными и образовательными организациями, детскими коллективами, родителями (законными представителями) обучающихся, участие в самоуправлении и управлении школьным коллективом для решения задач профессиональной деятельности;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формирование образовательной среды для обеспечения качества образования, в том числе с применением информационных технологий;</w:t>
      </w:r>
    </w:p>
    <w:p w:rsidR="00406E10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осуществление профессионального самоо</w:t>
      </w:r>
      <w:r>
        <w:rPr>
          <w:sz w:val="28"/>
          <w:szCs w:val="28"/>
        </w:rPr>
        <w:t>бразования и личностного роста;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обеспечение охраны жизни и здоровья обучающихся во время образовательного процесса;</w:t>
      </w:r>
    </w:p>
    <w:p w:rsidR="00406E10" w:rsidRPr="007C317D" w:rsidRDefault="00406E10" w:rsidP="00406E10">
      <w:pPr>
        <w:pStyle w:val="41"/>
        <w:keepNext/>
        <w:keepLines/>
        <w:shd w:val="clear" w:color="auto" w:fill="auto"/>
        <w:spacing w:line="240" w:lineRule="auto"/>
        <w:ind w:left="40" w:firstLine="720"/>
        <w:jc w:val="both"/>
        <w:rPr>
          <w:sz w:val="28"/>
          <w:szCs w:val="28"/>
        </w:rPr>
      </w:pPr>
      <w:bookmarkStart w:id="1" w:name="bookmark6"/>
      <w:r w:rsidRPr="007C317D">
        <w:rPr>
          <w:sz w:val="28"/>
          <w:szCs w:val="28"/>
        </w:rPr>
        <w:t>исследовательская деятельность:</w:t>
      </w:r>
      <w:bookmarkEnd w:id="1"/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постановка и решение исследовательских задач в области науки и образования;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использование в профессиональной деятельности методов научного исследования;</w:t>
      </w:r>
    </w:p>
    <w:p w:rsidR="00406E10" w:rsidRPr="007C317D" w:rsidRDefault="00406E10" w:rsidP="00406E10">
      <w:pPr>
        <w:pStyle w:val="41"/>
        <w:keepNext/>
        <w:keepLines/>
        <w:shd w:val="clear" w:color="auto" w:fill="auto"/>
        <w:spacing w:line="240" w:lineRule="auto"/>
        <w:ind w:left="40" w:firstLine="720"/>
        <w:jc w:val="both"/>
        <w:rPr>
          <w:sz w:val="28"/>
          <w:szCs w:val="28"/>
        </w:rPr>
      </w:pPr>
      <w:r w:rsidRPr="007C317D">
        <w:rPr>
          <w:sz w:val="28"/>
          <w:szCs w:val="28"/>
        </w:rPr>
        <w:t>культурно-просветительская деятельность: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изучение и формирование потребностей детей и взрослых в культурно</w:t>
      </w:r>
      <w:r w:rsidRPr="007C317D">
        <w:rPr>
          <w:sz w:val="28"/>
          <w:szCs w:val="28"/>
        </w:rPr>
        <w:softHyphen/>
      </w:r>
      <w:r>
        <w:rPr>
          <w:sz w:val="28"/>
          <w:szCs w:val="28"/>
        </w:rPr>
        <w:t>-</w:t>
      </w:r>
      <w:r w:rsidRPr="007C317D">
        <w:rPr>
          <w:sz w:val="28"/>
          <w:szCs w:val="28"/>
        </w:rPr>
        <w:t>просветительской деятельности;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организация культурного пространства;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разработка и реализация культурно-просветительских программ для различных социальных групп.</w:t>
      </w:r>
    </w:p>
    <w:p w:rsidR="00406E10" w:rsidRDefault="00406E10" w:rsidP="00C669DA">
      <w:pPr>
        <w:spacing w:line="240" w:lineRule="auto"/>
        <w:rPr>
          <w:b/>
          <w:sz w:val="28"/>
          <w:szCs w:val="28"/>
        </w:rPr>
      </w:pPr>
    </w:p>
    <w:p w:rsidR="00C669DA" w:rsidRPr="003647D6" w:rsidRDefault="00C669DA" w:rsidP="00C669DA">
      <w:pPr>
        <w:spacing w:line="240" w:lineRule="auto"/>
        <w:rPr>
          <w:sz w:val="28"/>
          <w:szCs w:val="28"/>
        </w:rPr>
      </w:pPr>
      <w:r w:rsidRPr="003647D6">
        <w:rPr>
          <w:b/>
          <w:sz w:val="28"/>
          <w:szCs w:val="28"/>
        </w:rPr>
        <w:t>2.5. Возможные места работы</w:t>
      </w:r>
      <w:r w:rsidRPr="003647D6">
        <w:rPr>
          <w:sz w:val="28"/>
          <w:szCs w:val="28"/>
        </w:rPr>
        <w:t xml:space="preserve">: </w:t>
      </w:r>
    </w:p>
    <w:p w:rsidR="008F19F1" w:rsidRPr="008F19F1" w:rsidRDefault="008F19F1" w:rsidP="008F19F1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образовательные учреждения – гимназии, лицеи, школы;</w:t>
      </w:r>
    </w:p>
    <w:p w:rsidR="008F19F1" w:rsidRPr="008F19F1" w:rsidRDefault="008F19F1" w:rsidP="008F19F1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научно-исследовательские учреждения;</w:t>
      </w:r>
    </w:p>
    <w:p w:rsidR="008F19F1" w:rsidRPr="008F19F1" w:rsidRDefault="008F19F1" w:rsidP="008F19F1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учреждения НПО, СПО и дополнительного образования;</w:t>
      </w:r>
    </w:p>
    <w:p w:rsidR="008F19F1" w:rsidRPr="008F19F1" w:rsidRDefault="008F19F1" w:rsidP="008F19F1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научно-образовательные центры;</w:t>
      </w:r>
    </w:p>
    <w:p w:rsidR="008F19F1" w:rsidRPr="008F19F1" w:rsidRDefault="008F19F1" w:rsidP="008F19F1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управленческие организации системы образования;</w:t>
      </w:r>
    </w:p>
    <w:p w:rsidR="008F19F1" w:rsidRPr="008F19F1" w:rsidRDefault="008F19F1" w:rsidP="008F19F1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негосударственные образовательные и воспитательные учреждения.</w:t>
      </w:r>
    </w:p>
    <w:p w:rsidR="008F19F1" w:rsidRPr="008F19F1" w:rsidRDefault="008F19F1" w:rsidP="008F19F1">
      <w:pPr>
        <w:spacing w:line="240" w:lineRule="auto"/>
        <w:rPr>
          <w:b/>
          <w:sz w:val="28"/>
          <w:szCs w:val="28"/>
        </w:rPr>
      </w:pPr>
    </w:p>
    <w:p w:rsidR="00B01F9C" w:rsidRPr="003647D6" w:rsidRDefault="00B01F9C" w:rsidP="00B01F9C">
      <w:pPr>
        <w:spacing w:line="240" w:lineRule="auto"/>
        <w:rPr>
          <w:sz w:val="28"/>
          <w:szCs w:val="28"/>
        </w:rPr>
      </w:pPr>
      <w:r w:rsidRPr="003647D6">
        <w:rPr>
          <w:b/>
          <w:sz w:val="28"/>
          <w:szCs w:val="28"/>
        </w:rPr>
        <w:t>2.6. Должности, на которые может претендовать выпускник</w:t>
      </w:r>
      <w:r>
        <w:rPr>
          <w:b/>
          <w:sz w:val="28"/>
          <w:szCs w:val="28"/>
        </w:rPr>
        <w:t>, освоивший программу бакалавриата</w:t>
      </w:r>
      <w:r w:rsidRPr="00B01F9C">
        <w:rPr>
          <w:b/>
          <w:sz w:val="28"/>
          <w:szCs w:val="28"/>
        </w:rPr>
        <w:t xml:space="preserve">: </w:t>
      </w:r>
    </w:p>
    <w:p w:rsidR="008F19F1" w:rsidRPr="008F19F1" w:rsidRDefault="008F19F1" w:rsidP="008F19F1">
      <w:pPr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при реализации педагогической деятельности: учитель, преподаватель, педагог дополнительного образования, ассистент</w:t>
      </w:r>
      <w:r w:rsidR="00830638">
        <w:rPr>
          <w:sz w:val="28"/>
          <w:szCs w:val="28"/>
        </w:rPr>
        <w:t>,</w:t>
      </w:r>
      <w:r w:rsidR="00830638" w:rsidRPr="00830638">
        <w:rPr>
          <w:sz w:val="28"/>
          <w:szCs w:val="28"/>
        </w:rPr>
        <w:t xml:space="preserve"> </w:t>
      </w:r>
      <w:r w:rsidR="00830638" w:rsidRPr="008F19F1">
        <w:rPr>
          <w:sz w:val="28"/>
          <w:szCs w:val="28"/>
        </w:rPr>
        <w:t>методист образовательных организаций, педагог-организатор</w:t>
      </w:r>
      <w:r w:rsidRPr="008F19F1">
        <w:rPr>
          <w:sz w:val="28"/>
          <w:szCs w:val="28"/>
        </w:rPr>
        <w:t>;</w:t>
      </w:r>
    </w:p>
    <w:p w:rsidR="008F19F1" w:rsidRPr="008F19F1" w:rsidRDefault="008F19F1" w:rsidP="008F19F1">
      <w:pPr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при реализации культурно-просветительской деятельности: работник музея, художник, педагог-организатор, педагог дополнительного образования;</w:t>
      </w:r>
    </w:p>
    <w:p w:rsidR="008F19F1" w:rsidRPr="00830638" w:rsidRDefault="00830638" w:rsidP="00830638">
      <w:pPr>
        <w:keepNext/>
        <w:keepLines/>
        <w:widowControl w:val="0"/>
        <w:spacing w:line="240" w:lineRule="auto"/>
        <w:ind w:left="40" w:firstLine="720"/>
        <w:outlineLvl w:val="3"/>
        <w:rPr>
          <w:bCs/>
          <w:sz w:val="28"/>
          <w:szCs w:val="28"/>
          <w:lang w:val="x-none" w:eastAsia="x-none"/>
        </w:rPr>
      </w:pPr>
      <w:r>
        <w:rPr>
          <w:sz w:val="28"/>
          <w:szCs w:val="28"/>
        </w:rPr>
        <w:lastRenderedPageBreak/>
        <w:t xml:space="preserve">- </w:t>
      </w:r>
      <w:r w:rsidR="008F19F1" w:rsidRPr="008F19F1">
        <w:rPr>
          <w:sz w:val="28"/>
          <w:szCs w:val="28"/>
        </w:rPr>
        <w:t>при реализации</w:t>
      </w:r>
      <w:r w:rsidR="008F19F1" w:rsidRPr="008F19F1">
        <w:rPr>
          <w:b/>
          <w:bCs/>
          <w:sz w:val="28"/>
          <w:szCs w:val="28"/>
          <w:lang w:val="x-none" w:eastAsia="x-none"/>
        </w:rPr>
        <w:t xml:space="preserve"> </w:t>
      </w:r>
      <w:r w:rsidR="008F19F1" w:rsidRPr="008F19F1">
        <w:rPr>
          <w:bCs/>
          <w:sz w:val="28"/>
          <w:szCs w:val="28"/>
          <w:lang w:val="x-none" w:eastAsia="x-none"/>
        </w:rPr>
        <w:t>исследовательск</w:t>
      </w:r>
      <w:r w:rsidR="008F19F1" w:rsidRPr="008F19F1">
        <w:rPr>
          <w:bCs/>
          <w:sz w:val="28"/>
          <w:szCs w:val="28"/>
          <w:lang w:eastAsia="x-none"/>
        </w:rPr>
        <w:t>ой</w:t>
      </w:r>
      <w:r w:rsidR="008F19F1" w:rsidRPr="008F19F1">
        <w:rPr>
          <w:bCs/>
          <w:sz w:val="28"/>
          <w:szCs w:val="28"/>
          <w:lang w:val="x-none" w:eastAsia="x-none"/>
        </w:rPr>
        <w:t xml:space="preserve"> деятельност</w:t>
      </w:r>
      <w:r w:rsidR="008F19F1" w:rsidRPr="008F19F1">
        <w:rPr>
          <w:bCs/>
          <w:sz w:val="28"/>
          <w:szCs w:val="28"/>
          <w:lang w:eastAsia="x-none"/>
        </w:rPr>
        <w:t>и</w:t>
      </w:r>
      <w:r w:rsidR="008F19F1" w:rsidRPr="008F19F1">
        <w:rPr>
          <w:bCs/>
          <w:sz w:val="28"/>
          <w:szCs w:val="28"/>
          <w:lang w:val="x-none" w:eastAsia="x-none"/>
        </w:rPr>
        <w:t>:</w:t>
      </w:r>
      <w:r>
        <w:rPr>
          <w:bCs/>
          <w:sz w:val="28"/>
          <w:szCs w:val="28"/>
          <w:lang w:eastAsia="x-none"/>
        </w:rPr>
        <w:t xml:space="preserve"> </w:t>
      </w:r>
      <w:r w:rsidR="008F19F1" w:rsidRPr="008F19F1">
        <w:rPr>
          <w:sz w:val="28"/>
          <w:szCs w:val="28"/>
        </w:rPr>
        <w:t>научный сотрудник музеев, выставочных центров, преподаватель образовательных учреждений.</w:t>
      </w:r>
    </w:p>
    <w:p w:rsidR="00B01F9C" w:rsidRDefault="00B01F9C" w:rsidP="00B01F9C">
      <w:pPr>
        <w:shd w:val="clear" w:color="auto" w:fill="FFFFFF"/>
        <w:spacing w:line="240" w:lineRule="auto"/>
        <w:rPr>
          <w:b/>
          <w:bCs/>
          <w:sz w:val="28"/>
          <w:szCs w:val="28"/>
        </w:rPr>
      </w:pPr>
    </w:p>
    <w:p w:rsidR="006308BF" w:rsidRPr="006308BF" w:rsidRDefault="006308BF" w:rsidP="00CD0730">
      <w:pPr>
        <w:shd w:val="clear" w:color="auto" w:fill="FFFFFF"/>
        <w:spacing w:line="240" w:lineRule="auto"/>
        <w:rPr>
          <w:b/>
          <w:caps/>
          <w:sz w:val="28"/>
          <w:szCs w:val="28"/>
        </w:rPr>
      </w:pPr>
      <w:r w:rsidRPr="006308BF">
        <w:rPr>
          <w:b/>
          <w:bCs/>
          <w:sz w:val="28"/>
          <w:szCs w:val="28"/>
        </w:rPr>
        <w:t>2.</w:t>
      </w:r>
      <w:r w:rsidR="003647D6">
        <w:rPr>
          <w:b/>
          <w:bCs/>
          <w:sz w:val="28"/>
          <w:szCs w:val="28"/>
        </w:rPr>
        <w:t>7</w:t>
      </w:r>
      <w:r w:rsidRPr="006308BF">
        <w:rPr>
          <w:b/>
          <w:bCs/>
          <w:sz w:val="28"/>
          <w:szCs w:val="28"/>
        </w:rPr>
        <w:t>. Компетенции выпускника как совокупный ожидаемый результат образования</w:t>
      </w:r>
    </w:p>
    <w:p w:rsidR="00824952" w:rsidRDefault="00824952" w:rsidP="00824952">
      <w:pPr>
        <w:shd w:val="clear" w:color="auto" w:fill="FFFFFF"/>
        <w:spacing w:line="240" w:lineRule="auto"/>
        <w:rPr>
          <w:sz w:val="28"/>
          <w:szCs w:val="28"/>
        </w:rPr>
      </w:pPr>
    </w:p>
    <w:p w:rsidR="008F19F1" w:rsidRDefault="008F19F1" w:rsidP="00824952">
      <w:pPr>
        <w:shd w:val="clear" w:color="auto" w:fill="FFFFFF"/>
        <w:spacing w:line="240" w:lineRule="auto"/>
        <w:rPr>
          <w:sz w:val="28"/>
          <w:szCs w:val="28"/>
        </w:rPr>
      </w:pPr>
      <w:r w:rsidRPr="00824952">
        <w:rPr>
          <w:sz w:val="28"/>
          <w:szCs w:val="28"/>
        </w:rPr>
        <w:t xml:space="preserve">Выпускник, освоивший программу бакалавриата по направлению подготовки </w:t>
      </w:r>
      <w:r w:rsidRPr="00824952">
        <w:rPr>
          <w:color w:val="000000"/>
          <w:sz w:val="28"/>
          <w:szCs w:val="28"/>
        </w:rPr>
        <w:t xml:space="preserve">44.03.01 </w:t>
      </w:r>
      <w:r w:rsidRPr="00824952">
        <w:rPr>
          <w:sz w:val="28"/>
          <w:szCs w:val="28"/>
        </w:rPr>
        <w:t xml:space="preserve"> Педагогическое образование, должен обладать следующими</w:t>
      </w:r>
      <w:r w:rsidRPr="00824952">
        <w:rPr>
          <w:b/>
          <w:sz w:val="28"/>
          <w:szCs w:val="28"/>
        </w:rPr>
        <w:t xml:space="preserve"> компетенциями</w:t>
      </w:r>
      <w:r w:rsidRPr="00824952">
        <w:rPr>
          <w:sz w:val="28"/>
          <w:szCs w:val="28"/>
        </w:rPr>
        <w:t>:</w:t>
      </w:r>
    </w:p>
    <w:p w:rsidR="00824952" w:rsidRPr="00824952" w:rsidRDefault="00824952" w:rsidP="00824952">
      <w:pPr>
        <w:shd w:val="clear" w:color="auto" w:fill="FFFFFF"/>
        <w:spacing w:line="240" w:lineRule="auto"/>
        <w:rPr>
          <w:sz w:val="28"/>
          <w:szCs w:val="28"/>
        </w:rPr>
      </w:pP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469"/>
      </w:tblGrid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622C18" w:rsidRDefault="008F19F1" w:rsidP="008F19F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22C18">
              <w:rPr>
                <w:sz w:val="28"/>
                <w:szCs w:val="28"/>
              </w:rPr>
              <w:t>Код</w:t>
            </w:r>
          </w:p>
        </w:tc>
        <w:tc>
          <w:tcPr>
            <w:tcW w:w="8469" w:type="dxa"/>
            <w:shd w:val="clear" w:color="auto" w:fill="auto"/>
          </w:tcPr>
          <w:p w:rsidR="008F19F1" w:rsidRPr="00622C18" w:rsidRDefault="008F19F1" w:rsidP="008F19F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22C18">
              <w:rPr>
                <w:sz w:val="28"/>
                <w:szCs w:val="28"/>
              </w:rPr>
              <w:t>Содержание компетенции</w:t>
            </w:r>
          </w:p>
        </w:tc>
      </w:tr>
      <w:tr w:rsidR="008F19F1" w:rsidRPr="00622C18" w:rsidTr="008F19F1">
        <w:tc>
          <w:tcPr>
            <w:tcW w:w="9711" w:type="dxa"/>
            <w:gridSpan w:val="2"/>
            <w:shd w:val="clear" w:color="auto" w:fill="auto"/>
            <w:vAlign w:val="center"/>
          </w:tcPr>
          <w:p w:rsidR="008F19F1" w:rsidRDefault="008F19F1" w:rsidP="008F19F1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622C18">
              <w:rPr>
                <w:b/>
                <w:i/>
                <w:sz w:val="28"/>
                <w:szCs w:val="28"/>
              </w:rPr>
              <w:t>Общекультурные компетенции (ОК)</w:t>
            </w:r>
          </w:p>
          <w:p w:rsidR="00824952" w:rsidRPr="00622C18" w:rsidRDefault="00824952" w:rsidP="008F19F1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ОК-1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bookmarkStart w:id="2" w:name="bookmark7"/>
            <w:r w:rsidRPr="003A518D">
              <w:rPr>
                <w:sz w:val="28"/>
                <w:szCs w:val="28"/>
              </w:rPr>
              <w:t xml:space="preserve">способность использовать основы философских и социогуманитарных знаний для формирования научного мировоззрения; </w:t>
            </w:r>
            <w:bookmarkEnd w:id="2"/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ОК-2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r w:rsidRPr="003A518D">
              <w:rPr>
                <w:sz w:val="28"/>
                <w:szCs w:val="28"/>
              </w:rPr>
              <w:t>способность анализировать основные этапы и закономерности исторического развития для формирования патриотизма и гражданской позиции;</w:t>
            </w: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ОК-3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r w:rsidRPr="003A518D">
              <w:rPr>
                <w:sz w:val="28"/>
                <w:szCs w:val="28"/>
              </w:rPr>
              <w:t>способность использовать естественнонаучные и математические знания для ориентирования в современном информационном пространстве;</w:t>
            </w: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ОК-4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r w:rsidRPr="003A518D">
              <w:rPr>
                <w:sz w:val="28"/>
                <w:szCs w:val="28"/>
              </w:rPr>
              <w:t>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взаимодействия;</w:t>
            </w: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ОК-5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3A518D">
              <w:rPr>
                <w:sz w:val="28"/>
                <w:szCs w:val="28"/>
              </w:rPr>
              <w:t>пособность</w:t>
            </w:r>
            <w:r>
              <w:rPr>
                <w:sz w:val="28"/>
                <w:szCs w:val="28"/>
              </w:rPr>
              <w:t xml:space="preserve"> </w:t>
            </w:r>
            <w:r w:rsidRPr="003A518D">
              <w:rPr>
                <w:sz w:val="28"/>
                <w:szCs w:val="28"/>
              </w:rPr>
              <w:t>работать в команде, толерантно воспринимать социальные, культурные и личностные различия;</w:t>
            </w: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ОК-6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shd w:val="clear" w:color="auto" w:fill="FFFFFF"/>
              <w:spacing w:line="240" w:lineRule="auto"/>
              <w:ind w:left="40" w:hanging="6"/>
              <w:rPr>
                <w:sz w:val="28"/>
                <w:szCs w:val="28"/>
              </w:rPr>
            </w:pPr>
            <w:bookmarkStart w:id="3" w:name="bookmark11"/>
            <w:bookmarkStart w:id="4" w:name="bookmark12"/>
            <w:bookmarkStart w:id="5" w:name="bookmark13"/>
            <w:bookmarkStart w:id="6" w:name="bookmark14"/>
            <w:r>
              <w:rPr>
                <w:sz w:val="28"/>
                <w:szCs w:val="28"/>
              </w:rPr>
              <w:t>с</w:t>
            </w:r>
            <w:r w:rsidRPr="003A518D">
              <w:rPr>
                <w:sz w:val="28"/>
                <w:szCs w:val="28"/>
              </w:rPr>
              <w:t>пособностью</w:t>
            </w:r>
            <w:r>
              <w:rPr>
                <w:sz w:val="28"/>
                <w:szCs w:val="28"/>
              </w:rPr>
              <w:t xml:space="preserve"> </w:t>
            </w:r>
            <w:r w:rsidRPr="003A518D">
              <w:rPr>
                <w:sz w:val="28"/>
                <w:szCs w:val="28"/>
              </w:rPr>
              <w:t xml:space="preserve">к самоорганизации и самообразованию; </w:t>
            </w:r>
            <w:bookmarkEnd w:id="3"/>
            <w:bookmarkEnd w:id="4"/>
            <w:bookmarkEnd w:id="5"/>
            <w:bookmarkEnd w:id="6"/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ОК-7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rPr>
                <w:b/>
                <w:sz w:val="28"/>
                <w:szCs w:val="28"/>
              </w:rPr>
            </w:pPr>
            <w:r w:rsidRPr="003A518D">
              <w:rPr>
                <w:sz w:val="28"/>
                <w:szCs w:val="28"/>
              </w:rPr>
              <w:t>способность использовать базовые правовые знания в различных сферах деятельности;</w:t>
            </w: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ОК-8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r w:rsidRPr="003A518D">
              <w:rPr>
                <w:sz w:val="28"/>
                <w:szCs w:val="28"/>
              </w:rPr>
              <w:t>готовность поддерживать уровень физической подготовки, обеспечивающий полноценную деятельность;</w:t>
            </w: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ОК-9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bookmarkStart w:id="7" w:name="bookmark15"/>
            <w:bookmarkStart w:id="8" w:name="bookmark16"/>
            <w:r w:rsidRPr="003A518D">
              <w:rPr>
                <w:sz w:val="28"/>
                <w:szCs w:val="28"/>
              </w:rPr>
              <w:t>способность использовать приемы оказания первой помощи, методы защиты в условиях чрезвычайных ситуаций.</w:t>
            </w:r>
            <w:bookmarkEnd w:id="7"/>
            <w:bookmarkEnd w:id="8"/>
          </w:p>
        </w:tc>
      </w:tr>
      <w:tr w:rsidR="008F19F1" w:rsidRPr="00622C18" w:rsidTr="008F19F1">
        <w:tc>
          <w:tcPr>
            <w:tcW w:w="9711" w:type="dxa"/>
            <w:gridSpan w:val="2"/>
            <w:shd w:val="clear" w:color="auto" w:fill="auto"/>
            <w:vAlign w:val="center"/>
          </w:tcPr>
          <w:p w:rsidR="008F19F1" w:rsidRDefault="008F19F1" w:rsidP="008F19F1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622C18">
              <w:rPr>
                <w:b/>
                <w:i/>
                <w:sz w:val="28"/>
                <w:szCs w:val="28"/>
              </w:rPr>
              <w:t>Общепрофессиональные компетенции (ОПК)</w:t>
            </w:r>
          </w:p>
          <w:p w:rsidR="00824952" w:rsidRPr="00622C18" w:rsidRDefault="00824952" w:rsidP="008F19F1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ОПК-1</w:t>
            </w:r>
          </w:p>
        </w:tc>
        <w:tc>
          <w:tcPr>
            <w:tcW w:w="8469" w:type="dxa"/>
            <w:shd w:val="clear" w:color="auto" w:fill="auto"/>
          </w:tcPr>
          <w:p w:rsidR="008F19F1" w:rsidRPr="00126AE2" w:rsidRDefault="008F19F1" w:rsidP="008F19F1">
            <w:pPr>
              <w:pStyle w:val="33"/>
              <w:shd w:val="clear" w:color="auto" w:fill="auto"/>
              <w:spacing w:line="240" w:lineRule="auto"/>
              <w:ind w:left="40" w:right="40"/>
              <w:jc w:val="both"/>
              <w:rPr>
                <w:sz w:val="28"/>
                <w:szCs w:val="28"/>
              </w:rPr>
            </w:pPr>
            <w:bookmarkStart w:id="9" w:name="bookmark23"/>
            <w:r w:rsidRPr="00C96627">
              <w:rPr>
                <w:sz w:val="28"/>
                <w:szCs w:val="28"/>
              </w:rPr>
              <w:t>готовность сознавать социальную значимость своей будущей профессии, обладать мотивацией к осуществлению профессио</w:t>
            </w:r>
            <w:r>
              <w:rPr>
                <w:sz w:val="28"/>
                <w:szCs w:val="28"/>
              </w:rPr>
              <w:t>нальной деятельности</w:t>
            </w:r>
            <w:r w:rsidRPr="00C96627">
              <w:rPr>
                <w:sz w:val="28"/>
                <w:szCs w:val="28"/>
              </w:rPr>
              <w:t>;</w:t>
            </w:r>
            <w:bookmarkEnd w:id="9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ОПК-2</w:t>
            </w:r>
          </w:p>
        </w:tc>
        <w:tc>
          <w:tcPr>
            <w:tcW w:w="8469" w:type="dxa"/>
            <w:shd w:val="clear" w:color="auto" w:fill="auto"/>
          </w:tcPr>
          <w:p w:rsidR="008F19F1" w:rsidRPr="00126AE2" w:rsidRDefault="008F19F1" w:rsidP="008F19F1">
            <w:pPr>
              <w:pStyle w:val="33"/>
              <w:shd w:val="clear" w:color="auto" w:fill="auto"/>
              <w:spacing w:line="240" w:lineRule="auto"/>
              <w:ind w:left="40" w:right="40"/>
              <w:jc w:val="both"/>
              <w:rPr>
                <w:sz w:val="28"/>
                <w:szCs w:val="28"/>
              </w:rPr>
            </w:pPr>
            <w:bookmarkStart w:id="10" w:name="bookmark24"/>
            <w:r w:rsidRPr="00C96627">
              <w:rPr>
                <w:sz w:val="28"/>
                <w:szCs w:val="28"/>
              </w:rPr>
              <w:t>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</w:t>
            </w:r>
            <w:r>
              <w:rPr>
                <w:sz w:val="28"/>
                <w:szCs w:val="28"/>
              </w:rPr>
              <w:t>требностей обучающихся</w:t>
            </w:r>
            <w:r w:rsidRPr="00C96627">
              <w:rPr>
                <w:sz w:val="28"/>
                <w:szCs w:val="28"/>
              </w:rPr>
              <w:t>;</w:t>
            </w:r>
            <w:bookmarkEnd w:id="10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ОПК-3</w:t>
            </w:r>
          </w:p>
        </w:tc>
        <w:tc>
          <w:tcPr>
            <w:tcW w:w="8469" w:type="dxa"/>
            <w:shd w:val="clear" w:color="auto" w:fill="auto"/>
          </w:tcPr>
          <w:p w:rsidR="008F19F1" w:rsidRPr="00126AE2" w:rsidRDefault="008F19F1" w:rsidP="008F19F1">
            <w:pPr>
              <w:pStyle w:val="33"/>
              <w:shd w:val="clear" w:color="auto" w:fill="auto"/>
              <w:spacing w:line="240" w:lineRule="auto"/>
              <w:ind w:left="40" w:right="40"/>
              <w:jc w:val="both"/>
              <w:rPr>
                <w:sz w:val="28"/>
                <w:szCs w:val="28"/>
              </w:rPr>
            </w:pPr>
            <w:bookmarkStart w:id="11" w:name="bookmark25"/>
            <w:bookmarkStart w:id="12" w:name="bookmark26"/>
            <w:r w:rsidRPr="00C96627">
              <w:rPr>
                <w:sz w:val="28"/>
                <w:szCs w:val="28"/>
              </w:rPr>
              <w:t>готовность к психолого-педагогическому сопровождению учебно</w:t>
            </w:r>
            <w:r>
              <w:rPr>
                <w:sz w:val="28"/>
                <w:szCs w:val="28"/>
              </w:rPr>
              <w:t>-</w:t>
            </w:r>
            <w:r w:rsidRPr="00C96627">
              <w:rPr>
                <w:sz w:val="28"/>
                <w:szCs w:val="28"/>
              </w:rPr>
              <w:t>воспитат</w:t>
            </w:r>
            <w:r>
              <w:rPr>
                <w:sz w:val="28"/>
                <w:szCs w:val="28"/>
              </w:rPr>
              <w:t>ельного процесса</w:t>
            </w:r>
            <w:r w:rsidRPr="00C96627">
              <w:rPr>
                <w:sz w:val="28"/>
                <w:szCs w:val="28"/>
              </w:rPr>
              <w:t>;</w:t>
            </w:r>
            <w:bookmarkEnd w:id="11"/>
            <w:bookmarkEnd w:id="12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ОПК-4</w:t>
            </w:r>
          </w:p>
        </w:tc>
        <w:tc>
          <w:tcPr>
            <w:tcW w:w="8469" w:type="dxa"/>
            <w:shd w:val="clear" w:color="auto" w:fill="auto"/>
          </w:tcPr>
          <w:p w:rsidR="008F19F1" w:rsidRPr="00126AE2" w:rsidRDefault="008F19F1" w:rsidP="008F19F1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C96627">
              <w:rPr>
                <w:sz w:val="28"/>
                <w:szCs w:val="28"/>
              </w:rPr>
              <w:t>готовность к профессиональной деятельности в соответствии с нормативно</w:t>
            </w:r>
            <w:r>
              <w:rPr>
                <w:sz w:val="28"/>
                <w:szCs w:val="28"/>
              </w:rPr>
              <w:t>-</w:t>
            </w:r>
            <w:r w:rsidRPr="00C96627">
              <w:rPr>
                <w:sz w:val="28"/>
                <w:szCs w:val="28"/>
              </w:rPr>
              <w:t xml:space="preserve">правовыми </w:t>
            </w:r>
            <w:r>
              <w:rPr>
                <w:sz w:val="28"/>
                <w:szCs w:val="28"/>
              </w:rPr>
              <w:t>актами сферы образования</w:t>
            </w:r>
            <w:r w:rsidRPr="00C96627">
              <w:rPr>
                <w:sz w:val="28"/>
                <w:szCs w:val="28"/>
              </w:rPr>
              <w:t>;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ОПК-5</w:t>
            </w:r>
          </w:p>
        </w:tc>
        <w:tc>
          <w:tcPr>
            <w:tcW w:w="8469" w:type="dxa"/>
            <w:shd w:val="clear" w:color="auto" w:fill="auto"/>
          </w:tcPr>
          <w:p w:rsidR="008F19F1" w:rsidRPr="00126AE2" w:rsidRDefault="008F19F1" w:rsidP="008F19F1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bookmarkStart w:id="13" w:name="bookmark27"/>
            <w:r w:rsidRPr="00C96627">
              <w:rPr>
                <w:sz w:val="28"/>
                <w:szCs w:val="28"/>
              </w:rPr>
              <w:t>владение основами профессиональной этики и речевой куль</w:t>
            </w:r>
            <w:r>
              <w:rPr>
                <w:sz w:val="28"/>
                <w:szCs w:val="28"/>
              </w:rPr>
              <w:t>туры</w:t>
            </w:r>
            <w:r w:rsidRPr="00C96627">
              <w:rPr>
                <w:sz w:val="28"/>
                <w:szCs w:val="28"/>
              </w:rPr>
              <w:t>;</w:t>
            </w:r>
            <w:bookmarkEnd w:id="13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ОПК-6</w:t>
            </w:r>
          </w:p>
        </w:tc>
        <w:tc>
          <w:tcPr>
            <w:tcW w:w="8469" w:type="dxa"/>
            <w:shd w:val="clear" w:color="auto" w:fill="auto"/>
          </w:tcPr>
          <w:p w:rsidR="008F19F1" w:rsidRPr="00126AE2" w:rsidRDefault="008F19F1" w:rsidP="008F19F1">
            <w:pPr>
              <w:pStyle w:val="33"/>
              <w:shd w:val="clear" w:color="auto" w:fill="auto"/>
              <w:tabs>
                <w:tab w:val="center" w:pos="6154"/>
                <w:tab w:val="right" w:pos="10993"/>
              </w:tabs>
              <w:spacing w:line="240" w:lineRule="auto"/>
              <w:ind w:right="60"/>
              <w:jc w:val="both"/>
              <w:rPr>
                <w:sz w:val="28"/>
                <w:szCs w:val="28"/>
              </w:rPr>
            </w:pPr>
            <w:r w:rsidRPr="00C96627">
              <w:rPr>
                <w:sz w:val="28"/>
                <w:szCs w:val="28"/>
              </w:rPr>
              <w:t>готовность к обеспечению охраны жизни и здоровья обу</w:t>
            </w:r>
            <w:r>
              <w:rPr>
                <w:sz w:val="28"/>
                <w:szCs w:val="28"/>
              </w:rPr>
              <w:t>чающихся</w:t>
            </w:r>
            <w:r w:rsidRPr="00C96627">
              <w:rPr>
                <w:sz w:val="28"/>
                <w:szCs w:val="28"/>
              </w:rPr>
              <w:t>.</w:t>
            </w:r>
          </w:p>
        </w:tc>
      </w:tr>
      <w:tr w:rsidR="008F19F1" w:rsidRPr="00622C18" w:rsidTr="00824952">
        <w:tc>
          <w:tcPr>
            <w:tcW w:w="9711" w:type="dxa"/>
            <w:gridSpan w:val="2"/>
            <w:shd w:val="clear" w:color="auto" w:fill="auto"/>
            <w:vAlign w:val="center"/>
          </w:tcPr>
          <w:p w:rsidR="008F19F1" w:rsidRDefault="008F19F1" w:rsidP="00824952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622C18">
              <w:rPr>
                <w:b/>
                <w:i/>
                <w:sz w:val="28"/>
                <w:szCs w:val="28"/>
              </w:rPr>
              <w:t>Профессиональные компетенции (ПК)</w:t>
            </w:r>
          </w:p>
          <w:p w:rsidR="00824952" w:rsidRPr="00622C18" w:rsidRDefault="00824952" w:rsidP="00824952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469" w:type="dxa"/>
            <w:shd w:val="clear" w:color="auto" w:fill="auto"/>
          </w:tcPr>
          <w:p w:rsidR="008F19F1" w:rsidRPr="0009016A" w:rsidRDefault="008F19F1" w:rsidP="008F19F1">
            <w:pPr>
              <w:pStyle w:val="41"/>
              <w:keepNext/>
              <w:keepLines/>
              <w:shd w:val="clear" w:color="auto" w:fill="auto"/>
              <w:spacing w:line="240" w:lineRule="auto"/>
              <w:ind w:left="40" w:firstLine="700"/>
              <w:jc w:val="both"/>
              <w:rPr>
                <w:sz w:val="28"/>
                <w:szCs w:val="28"/>
              </w:rPr>
            </w:pPr>
            <w:bookmarkStart w:id="14" w:name="bookmark8"/>
            <w:r w:rsidRPr="0009016A">
              <w:rPr>
                <w:sz w:val="28"/>
                <w:szCs w:val="28"/>
              </w:rPr>
              <w:t>педагогическая деятельность:</w:t>
            </w:r>
            <w:bookmarkEnd w:id="14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ПК-1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60" w:hanging="6"/>
              <w:jc w:val="both"/>
              <w:rPr>
                <w:sz w:val="28"/>
                <w:szCs w:val="28"/>
              </w:rPr>
            </w:pPr>
            <w:bookmarkStart w:id="15" w:name="bookmark28"/>
            <w:r w:rsidRPr="0089299C">
              <w:rPr>
                <w:sz w:val="28"/>
                <w:szCs w:val="28"/>
              </w:rPr>
              <w:t>готовность реализовывать образовательные программы по учебному предмету в соответствии с требованиями образователь</w:t>
            </w:r>
            <w:r>
              <w:rPr>
                <w:sz w:val="28"/>
                <w:szCs w:val="28"/>
              </w:rPr>
              <w:t>ных стандартов</w:t>
            </w:r>
            <w:r w:rsidRPr="0089299C">
              <w:rPr>
                <w:sz w:val="28"/>
                <w:szCs w:val="28"/>
              </w:rPr>
              <w:t>;</w:t>
            </w:r>
            <w:bookmarkEnd w:id="15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ПК-2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60" w:hanging="6"/>
              <w:jc w:val="both"/>
              <w:rPr>
                <w:sz w:val="28"/>
                <w:szCs w:val="28"/>
              </w:rPr>
            </w:pPr>
            <w:r w:rsidRPr="0089299C">
              <w:rPr>
                <w:sz w:val="28"/>
                <w:szCs w:val="28"/>
              </w:rPr>
              <w:t>способность использовать современные методы и технолог</w:t>
            </w:r>
            <w:r>
              <w:rPr>
                <w:sz w:val="28"/>
                <w:szCs w:val="28"/>
              </w:rPr>
              <w:t>ии обучения и диагностики</w:t>
            </w:r>
            <w:r w:rsidRPr="0089299C">
              <w:rPr>
                <w:sz w:val="28"/>
                <w:szCs w:val="28"/>
              </w:rPr>
              <w:t>;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ПК-3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60" w:hanging="6"/>
              <w:jc w:val="both"/>
              <w:rPr>
                <w:sz w:val="28"/>
                <w:szCs w:val="28"/>
              </w:rPr>
            </w:pPr>
            <w:bookmarkStart w:id="16" w:name="bookmark29"/>
            <w:r w:rsidRPr="0089299C">
              <w:rPr>
                <w:sz w:val="28"/>
                <w:szCs w:val="28"/>
              </w:rPr>
              <w:t>способность решать задачи воспитания и духовно-нравственного развития обучающихся в учебной и внеучебной дея</w:t>
            </w:r>
            <w:r>
              <w:rPr>
                <w:sz w:val="28"/>
                <w:szCs w:val="28"/>
              </w:rPr>
              <w:t>тельности</w:t>
            </w:r>
            <w:r w:rsidRPr="0089299C">
              <w:rPr>
                <w:sz w:val="28"/>
                <w:szCs w:val="28"/>
              </w:rPr>
              <w:t>;</w:t>
            </w:r>
            <w:bookmarkEnd w:id="16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ПК-4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60" w:hanging="6"/>
              <w:jc w:val="both"/>
              <w:rPr>
                <w:sz w:val="28"/>
                <w:szCs w:val="28"/>
              </w:rPr>
            </w:pPr>
            <w:bookmarkStart w:id="17" w:name="bookmark31"/>
            <w:r w:rsidRPr="0089299C">
              <w:rPr>
                <w:sz w:val="28"/>
                <w:szCs w:val="28"/>
              </w:rPr>
              <w:t>способность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</w:t>
            </w:r>
            <w:r>
              <w:rPr>
                <w:sz w:val="28"/>
                <w:szCs w:val="28"/>
              </w:rPr>
              <w:t>ваемого учебного предмета</w:t>
            </w:r>
            <w:r w:rsidRPr="0089299C">
              <w:rPr>
                <w:sz w:val="28"/>
                <w:szCs w:val="28"/>
              </w:rPr>
              <w:t>;</w:t>
            </w:r>
            <w:bookmarkEnd w:id="17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ПК-5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60" w:hanging="6"/>
              <w:jc w:val="both"/>
              <w:rPr>
                <w:sz w:val="28"/>
                <w:szCs w:val="28"/>
              </w:rPr>
            </w:pPr>
            <w:bookmarkStart w:id="18" w:name="bookmark32"/>
            <w:r w:rsidRPr="0089299C">
              <w:rPr>
                <w:sz w:val="28"/>
                <w:szCs w:val="28"/>
              </w:rPr>
              <w:t>способность осуществлять педагогическое сопровождение социализации и профессионального самоопределения обучающих</w:t>
            </w:r>
            <w:r>
              <w:rPr>
                <w:sz w:val="28"/>
                <w:szCs w:val="28"/>
              </w:rPr>
              <w:t>ся</w:t>
            </w:r>
            <w:r w:rsidRPr="0089299C">
              <w:rPr>
                <w:sz w:val="28"/>
                <w:szCs w:val="28"/>
              </w:rPr>
              <w:t>;</w:t>
            </w:r>
            <w:bookmarkEnd w:id="18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ПК-6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60" w:hanging="6"/>
              <w:jc w:val="both"/>
              <w:rPr>
                <w:sz w:val="28"/>
                <w:szCs w:val="28"/>
              </w:rPr>
            </w:pPr>
            <w:bookmarkStart w:id="19" w:name="bookmark33"/>
            <w:r w:rsidRPr="0089299C">
              <w:rPr>
                <w:sz w:val="28"/>
                <w:szCs w:val="28"/>
              </w:rPr>
              <w:t>готовность к взаимодействию с участниками образовательно</w:t>
            </w:r>
            <w:r>
              <w:rPr>
                <w:sz w:val="28"/>
                <w:szCs w:val="28"/>
              </w:rPr>
              <w:t>го процесса</w:t>
            </w:r>
            <w:r w:rsidRPr="0089299C">
              <w:rPr>
                <w:sz w:val="28"/>
                <w:szCs w:val="28"/>
              </w:rPr>
              <w:t>;</w:t>
            </w:r>
            <w:bookmarkEnd w:id="19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ПК-7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shd w:val="clear" w:color="auto" w:fill="FFFFFF"/>
              <w:spacing w:line="240" w:lineRule="auto"/>
              <w:ind w:left="40" w:hanging="6"/>
              <w:rPr>
                <w:sz w:val="28"/>
                <w:szCs w:val="28"/>
              </w:rPr>
            </w:pPr>
            <w:r w:rsidRPr="0089299C">
              <w:rPr>
                <w:sz w:val="28"/>
                <w:szCs w:val="28"/>
              </w:rPr>
              <w:t xml:space="preserve">способность организовывать сотрудничество обучающихся, поддерживать активность и инициативность, самостоятельность обучающихся, развивать </w:t>
            </w:r>
            <w:r>
              <w:rPr>
                <w:sz w:val="28"/>
                <w:szCs w:val="28"/>
              </w:rPr>
              <w:t>их творческие способности</w:t>
            </w:r>
            <w:r w:rsidRPr="0089299C">
              <w:rPr>
                <w:sz w:val="28"/>
                <w:szCs w:val="28"/>
              </w:rPr>
              <w:t xml:space="preserve">; 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469" w:type="dxa"/>
            <w:shd w:val="clear" w:color="auto" w:fill="auto"/>
          </w:tcPr>
          <w:p w:rsidR="00824952" w:rsidRPr="0009016A" w:rsidRDefault="008F19F1" w:rsidP="00824952">
            <w:pPr>
              <w:pStyle w:val="72"/>
              <w:shd w:val="clear" w:color="auto" w:fill="auto"/>
              <w:spacing w:line="240" w:lineRule="auto"/>
              <w:ind w:left="40" w:firstLine="720"/>
              <w:jc w:val="both"/>
              <w:rPr>
                <w:sz w:val="28"/>
                <w:szCs w:val="28"/>
              </w:rPr>
            </w:pPr>
            <w:r w:rsidRPr="0009016A">
              <w:rPr>
                <w:sz w:val="28"/>
                <w:szCs w:val="28"/>
              </w:rPr>
              <w:t>исследовательская деятельность: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ПК-11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20" w:hanging="6"/>
              <w:jc w:val="both"/>
              <w:rPr>
                <w:sz w:val="28"/>
                <w:szCs w:val="28"/>
              </w:rPr>
            </w:pPr>
            <w:r w:rsidRPr="0089299C">
              <w:rPr>
                <w:sz w:val="28"/>
                <w:szCs w:val="28"/>
              </w:rPr>
              <w:t>готовность использовать систематизированные теоретические и практические знания для постановки и решения исследовательских зад</w:t>
            </w:r>
            <w:r>
              <w:rPr>
                <w:sz w:val="28"/>
                <w:szCs w:val="28"/>
              </w:rPr>
              <w:t>ач в области образования</w:t>
            </w:r>
            <w:r w:rsidRPr="0089299C">
              <w:rPr>
                <w:sz w:val="28"/>
                <w:szCs w:val="28"/>
              </w:rPr>
              <w:t>;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ПК-12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20" w:hanging="6"/>
              <w:jc w:val="both"/>
              <w:rPr>
                <w:sz w:val="28"/>
                <w:szCs w:val="28"/>
              </w:rPr>
            </w:pPr>
            <w:r w:rsidRPr="0089299C">
              <w:rPr>
                <w:sz w:val="28"/>
                <w:szCs w:val="28"/>
              </w:rPr>
              <w:t>способность руководить учебно-исследовательской деятель</w:t>
            </w:r>
            <w:r>
              <w:rPr>
                <w:sz w:val="28"/>
                <w:szCs w:val="28"/>
              </w:rPr>
              <w:t>ностью обучающихся</w:t>
            </w:r>
            <w:r w:rsidRPr="0089299C">
              <w:rPr>
                <w:sz w:val="28"/>
                <w:szCs w:val="28"/>
              </w:rPr>
              <w:t>;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469" w:type="dxa"/>
            <w:shd w:val="clear" w:color="auto" w:fill="auto"/>
          </w:tcPr>
          <w:p w:rsidR="008F19F1" w:rsidRPr="0009016A" w:rsidRDefault="008F19F1" w:rsidP="008F19F1">
            <w:pPr>
              <w:pStyle w:val="72"/>
              <w:shd w:val="clear" w:color="auto" w:fill="auto"/>
              <w:spacing w:line="240" w:lineRule="auto"/>
              <w:ind w:left="40" w:firstLine="720"/>
              <w:jc w:val="both"/>
              <w:rPr>
                <w:sz w:val="28"/>
                <w:szCs w:val="28"/>
              </w:rPr>
            </w:pPr>
            <w:r w:rsidRPr="0009016A">
              <w:rPr>
                <w:sz w:val="28"/>
                <w:szCs w:val="28"/>
              </w:rPr>
              <w:t>культурно-просветительская деятельность: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ПК-13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20" w:hanging="6"/>
              <w:jc w:val="both"/>
              <w:rPr>
                <w:sz w:val="28"/>
                <w:szCs w:val="28"/>
              </w:rPr>
            </w:pPr>
            <w:r w:rsidRPr="0089299C">
              <w:rPr>
                <w:sz w:val="28"/>
                <w:szCs w:val="28"/>
              </w:rPr>
              <w:t>способность выявлять и формировать культурные потребности ра</w:t>
            </w:r>
            <w:r>
              <w:rPr>
                <w:sz w:val="28"/>
                <w:szCs w:val="28"/>
              </w:rPr>
              <w:t>зличных социальных групп</w:t>
            </w:r>
            <w:r w:rsidRPr="0089299C">
              <w:rPr>
                <w:sz w:val="28"/>
                <w:szCs w:val="28"/>
              </w:rPr>
              <w:t>;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ПК-14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20" w:hanging="6"/>
              <w:jc w:val="both"/>
              <w:rPr>
                <w:sz w:val="28"/>
                <w:szCs w:val="28"/>
              </w:rPr>
            </w:pPr>
            <w:r w:rsidRPr="0089299C">
              <w:rPr>
                <w:sz w:val="28"/>
                <w:szCs w:val="28"/>
              </w:rPr>
              <w:t>способность разрабатывать и реализовывать культурно-пр</w:t>
            </w:r>
            <w:r>
              <w:rPr>
                <w:sz w:val="28"/>
                <w:szCs w:val="28"/>
              </w:rPr>
              <w:t>осветительские программы</w:t>
            </w:r>
            <w:r w:rsidRPr="0089299C">
              <w:rPr>
                <w:sz w:val="28"/>
                <w:szCs w:val="28"/>
              </w:rPr>
              <w:t>.</w:t>
            </w:r>
          </w:p>
        </w:tc>
      </w:tr>
    </w:tbl>
    <w:p w:rsidR="008F19F1" w:rsidRDefault="008F19F1" w:rsidP="008F19F1">
      <w:pPr>
        <w:spacing w:line="240" w:lineRule="auto"/>
        <w:ind w:firstLine="0"/>
        <w:rPr>
          <w:b/>
          <w:caps/>
          <w:sz w:val="28"/>
          <w:szCs w:val="28"/>
        </w:rPr>
      </w:pPr>
    </w:p>
    <w:p w:rsidR="00824952" w:rsidRDefault="00824952" w:rsidP="008F19F1">
      <w:pPr>
        <w:spacing w:line="240" w:lineRule="auto"/>
        <w:ind w:firstLine="0"/>
        <w:rPr>
          <w:b/>
          <w:caps/>
          <w:sz w:val="28"/>
          <w:szCs w:val="28"/>
        </w:rPr>
      </w:pPr>
    </w:p>
    <w:p w:rsidR="00824952" w:rsidRDefault="00824952" w:rsidP="008F19F1">
      <w:pPr>
        <w:spacing w:line="240" w:lineRule="auto"/>
        <w:ind w:firstLine="0"/>
        <w:rPr>
          <w:b/>
          <w:caps/>
          <w:sz w:val="28"/>
          <w:szCs w:val="28"/>
        </w:rPr>
      </w:pPr>
    </w:p>
    <w:p w:rsidR="00E238D8" w:rsidRPr="006308BF" w:rsidRDefault="00E238D8" w:rsidP="00E238D8">
      <w:pPr>
        <w:spacing w:line="240" w:lineRule="auto"/>
        <w:ind w:left="36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Pr="006308BF">
        <w:rPr>
          <w:b/>
          <w:caps/>
          <w:sz w:val="28"/>
          <w:szCs w:val="28"/>
        </w:rPr>
        <w:t>Документы, регламентирующие содержание</w:t>
      </w:r>
    </w:p>
    <w:p w:rsidR="00E238D8" w:rsidRPr="006308BF" w:rsidRDefault="00E238D8" w:rsidP="00E238D8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>и организацию образовательного процесса</w:t>
      </w:r>
    </w:p>
    <w:p w:rsidR="00E238D8" w:rsidRPr="00622C18" w:rsidRDefault="00E238D8" w:rsidP="00E238D8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при реализации </w:t>
      </w:r>
      <w:r w:rsidRPr="00622C18">
        <w:rPr>
          <w:b/>
          <w:caps/>
          <w:sz w:val="28"/>
          <w:szCs w:val="28"/>
        </w:rPr>
        <w:t>оПоп вО по направлению подготовки</w:t>
      </w:r>
      <w:r>
        <w:rPr>
          <w:b/>
          <w:caps/>
          <w:sz w:val="28"/>
          <w:szCs w:val="28"/>
        </w:rPr>
        <w:t xml:space="preserve"> 44.03.01  ПЕДАГОГИЧЕСКОЕ ОБРАЗОВАНИЕ</w:t>
      </w:r>
    </w:p>
    <w:p w:rsidR="006308BF" w:rsidRPr="006308BF" w:rsidRDefault="006308BF" w:rsidP="00FB6F92">
      <w:pPr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FA386E" w:rsidRPr="00E238D8" w:rsidRDefault="006308BF" w:rsidP="00E238D8">
      <w:pPr>
        <w:spacing w:line="240" w:lineRule="auto"/>
        <w:contextualSpacing/>
        <w:rPr>
          <w:b/>
          <w:spacing w:val="-2"/>
          <w:sz w:val="28"/>
          <w:szCs w:val="28"/>
        </w:rPr>
      </w:pPr>
      <w:r w:rsidRPr="006308BF">
        <w:rPr>
          <w:b/>
          <w:spacing w:val="-2"/>
          <w:sz w:val="28"/>
          <w:szCs w:val="28"/>
        </w:rPr>
        <w:t>3.1.</w:t>
      </w:r>
      <w:r w:rsidR="00082A6F">
        <w:rPr>
          <w:b/>
          <w:spacing w:val="-2"/>
          <w:sz w:val="28"/>
          <w:szCs w:val="28"/>
        </w:rPr>
        <w:t xml:space="preserve"> </w:t>
      </w:r>
      <w:r w:rsidRPr="006308BF">
        <w:rPr>
          <w:b/>
          <w:spacing w:val="-2"/>
          <w:sz w:val="28"/>
          <w:szCs w:val="28"/>
        </w:rPr>
        <w:t>Программные документы интегрирующего, междисциплинарного и сквозного характера, обеспечивающие целостность компетен</w:t>
      </w:r>
      <w:r>
        <w:rPr>
          <w:b/>
          <w:spacing w:val="-2"/>
          <w:sz w:val="28"/>
          <w:szCs w:val="28"/>
        </w:rPr>
        <w:t>тностно-ориентированной О</w:t>
      </w:r>
      <w:r w:rsidR="00E039AD">
        <w:rPr>
          <w:b/>
          <w:spacing w:val="-2"/>
          <w:sz w:val="28"/>
          <w:szCs w:val="28"/>
        </w:rPr>
        <w:t xml:space="preserve">ПОП </w:t>
      </w:r>
      <w:r>
        <w:rPr>
          <w:b/>
          <w:spacing w:val="-2"/>
          <w:sz w:val="28"/>
          <w:szCs w:val="28"/>
        </w:rPr>
        <w:t>ВО</w:t>
      </w:r>
      <w:r w:rsidR="00DD52A3">
        <w:rPr>
          <w:b/>
          <w:spacing w:val="-2"/>
          <w:sz w:val="28"/>
          <w:szCs w:val="28"/>
        </w:rPr>
        <w:t>.</w:t>
      </w:r>
    </w:p>
    <w:p w:rsidR="00E238D8" w:rsidRDefault="00E238D8" w:rsidP="00E238D8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 соответствии с ФГОС ВО по направлению подготовки 44.03.01</w:t>
      </w:r>
      <w:r w:rsidRPr="008C6EDE">
        <w:rPr>
          <w:sz w:val="28"/>
          <w:szCs w:val="28"/>
        </w:rPr>
        <w:t xml:space="preserve"> Педагогическое образование</w:t>
      </w:r>
      <w:r>
        <w:rPr>
          <w:sz w:val="28"/>
          <w:szCs w:val="28"/>
        </w:rPr>
        <w:t xml:space="preserve"> содержание и организация образовательного процесса при </w:t>
      </w:r>
      <w:r w:rsidRPr="00622C18">
        <w:rPr>
          <w:sz w:val="28"/>
          <w:szCs w:val="28"/>
        </w:rPr>
        <w:t xml:space="preserve">реализации ОПОП ВО регламентируется учебным планом подготовки </w:t>
      </w:r>
      <w:r>
        <w:rPr>
          <w:sz w:val="28"/>
          <w:szCs w:val="28"/>
        </w:rPr>
        <w:t>обучающегося</w:t>
      </w:r>
      <w:r w:rsidRPr="00622C18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учетом </w:t>
      </w:r>
      <w:r w:rsidRPr="00622C18">
        <w:rPr>
          <w:sz w:val="28"/>
          <w:szCs w:val="28"/>
        </w:rPr>
        <w:t>его профиля,</w:t>
      </w:r>
      <w:r>
        <w:rPr>
          <w:sz w:val="28"/>
          <w:szCs w:val="28"/>
        </w:rPr>
        <w:t xml:space="preserve"> рабочими программами учебных дисциплин, материалами, обеспечивающими качество подготовки и воспитания обучающихся,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</w:p>
    <w:p w:rsidR="00E238D8" w:rsidRPr="006308BF" w:rsidRDefault="00E238D8" w:rsidP="00E238D8">
      <w:pPr>
        <w:spacing w:line="240" w:lineRule="auto"/>
        <w:contextualSpacing/>
        <w:rPr>
          <w:b/>
          <w:spacing w:val="-2"/>
          <w:sz w:val="28"/>
          <w:szCs w:val="28"/>
        </w:rPr>
      </w:pPr>
    </w:p>
    <w:p w:rsidR="00E238D8" w:rsidRDefault="00E238D8" w:rsidP="00E238D8">
      <w:pPr>
        <w:numPr>
          <w:ilvl w:val="2"/>
          <w:numId w:val="8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 w:rsidRPr="006308BF">
        <w:rPr>
          <w:i/>
          <w:iCs/>
          <w:spacing w:val="-2"/>
          <w:sz w:val="28"/>
          <w:szCs w:val="28"/>
        </w:rPr>
        <w:t>Учебный план с календарным графиком учебного процесса</w:t>
      </w:r>
      <w:r>
        <w:rPr>
          <w:i/>
          <w:iCs/>
          <w:spacing w:val="-2"/>
          <w:sz w:val="28"/>
          <w:szCs w:val="28"/>
        </w:rPr>
        <w:t>.</w:t>
      </w:r>
    </w:p>
    <w:p w:rsidR="00E238D8" w:rsidRDefault="00E238D8" w:rsidP="00E238D8">
      <w:pPr>
        <w:tabs>
          <w:tab w:val="left" w:pos="851"/>
        </w:tabs>
        <w:spacing w:line="240" w:lineRule="auto"/>
        <w:ind w:firstLine="851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Календарный учебный график, в котором указана последовательность </w:t>
      </w:r>
      <w:r w:rsidRPr="00622C18">
        <w:rPr>
          <w:sz w:val="28"/>
          <w:szCs w:val="28"/>
        </w:rPr>
        <w:t xml:space="preserve">реализации ОПОП ВО бакалавриата </w:t>
      </w:r>
      <w:r>
        <w:rPr>
          <w:sz w:val="28"/>
          <w:szCs w:val="28"/>
        </w:rPr>
        <w:t xml:space="preserve">по направлению подготовки </w:t>
      </w:r>
      <w:r>
        <w:rPr>
          <w:color w:val="000000"/>
          <w:sz w:val="28"/>
          <w:szCs w:val="28"/>
        </w:rPr>
        <w:t xml:space="preserve">44.03.01 </w:t>
      </w:r>
      <w:r w:rsidRPr="00681EB1">
        <w:rPr>
          <w:color w:val="000000"/>
          <w:sz w:val="28"/>
          <w:szCs w:val="28"/>
        </w:rPr>
        <w:t>Педагогическое образование и профилю «Изобразительное искусство», включая теоретическое обучение, практики, промежуточные и итоговую</w:t>
      </w:r>
      <w:r w:rsidRPr="00622C18">
        <w:rPr>
          <w:sz w:val="28"/>
          <w:szCs w:val="28"/>
        </w:rPr>
        <w:t xml:space="preserve"> аттестации, а также каникулы, </w:t>
      </w:r>
      <w:r w:rsidRPr="00622C18">
        <w:rPr>
          <w:bCs/>
          <w:iCs/>
          <w:sz w:val="28"/>
          <w:szCs w:val="28"/>
        </w:rPr>
        <w:t>и у</w:t>
      </w:r>
      <w:r w:rsidRPr="00622C18">
        <w:rPr>
          <w:sz w:val="28"/>
          <w:szCs w:val="28"/>
        </w:rPr>
        <w:t xml:space="preserve">чебный план, составленный с учетом общих требований к условиям реализации ОПОП, сформулированных в разделе 7 ФГОС ВО по направлению подготовки </w:t>
      </w:r>
      <w:r>
        <w:rPr>
          <w:sz w:val="28"/>
          <w:szCs w:val="28"/>
        </w:rPr>
        <w:t>44.03.01</w:t>
      </w:r>
      <w:r w:rsidRPr="008C6EDE">
        <w:rPr>
          <w:sz w:val="28"/>
          <w:szCs w:val="28"/>
        </w:rPr>
        <w:t xml:space="preserve"> Педагогическое образование</w:t>
      </w:r>
      <w:r w:rsidRPr="00622C18">
        <w:rPr>
          <w:sz w:val="28"/>
          <w:szCs w:val="28"/>
        </w:rPr>
        <w:t>,</w:t>
      </w:r>
      <w:r w:rsidRPr="008358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представлены в </w:t>
      </w:r>
      <w:r>
        <w:rPr>
          <w:b/>
          <w:bCs/>
          <w:i/>
          <w:iCs/>
          <w:sz w:val="28"/>
          <w:szCs w:val="28"/>
        </w:rPr>
        <w:t>Приложении 1.</w:t>
      </w:r>
    </w:p>
    <w:p w:rsidR="00E238D8" w:rsidRDefault="00E238D8" w:rsidP="00E238D8">
      <w:pPr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В учебном плане приведена логическая последовательность освоения ОПОП ВО (дисциплин</w:t>
      </w:r>
      <w:r w:rsidR="00824952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>, практик), обеспечивающих формирование компетенций, указана общая трудоемкость дисциплин, модулей, практик в зачетных единицах, а также их общая и аудиторная трудоемкость в часах.</w:t>
      </w:r>
    </w:p>
    <w:p w:rsidR="00E238D8" w:rsidRDefault="00E238D8" w:rsidP="00E238D8">
      <w:pPr>
        <w:tabs>
          <w:tab w:val="left" w:pos="851"/>
        </w:tabs>
        <w:spacing w:line="240" w:lineRule="auto"/>
        <w:ind w:firstLine="0"/>
        <w:rPr>
          <w:sz w:val="28"/>
          <w:szCs w:val="28"/>
        </w:rPr>
      </w:pPr>
    </w:p>
    <w:p w:rsidR="006308BF" w:rsidRDefault="00C54257" w:rsidP="00FB6F92">
      <w:pPr>
        <w:numPr>
          <w:ilvl w:val="2"/>
          <w:numId w:val="8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>Матрица компетенций.</w:t>
      </w:r>
    </w:p>
    <w:p w:rsidR="00C06751" w:rsidRDefault="00C06751" w:rsidP="00FB6F92">
      <w:pPr>
        <w:tabs>
          <w:tab w:val="left" w:pos="851"/>
        </w:tabs>
        <w:spacing w:line="240" w:lineRule="auto"/>
        <w:rPr>
          <w:b/>
          <w:i/>
          <w:iCs/>
          <w:spacing w:val="-2"/>
          <w:sz w:val="28"/>
          <w:szCs w:val="28"/>
        </w:rPr>
      </w:pPr>
      <w:r w:rsidRPr="00622C18">
        <w:rPr>
          <w:iCs/>
          <w:spacing w:val="-2"/>
          <w:sz w:val="28"/>
          <w:szCs w:val="28"/>
        </w:rPr>
        <w:t xml:space="preserve">Матрица компетенций, в которой указана логическая последовательность освоения дисциплин </w:t>
      </w:r>
      <w:r w:rsidR="003B4116">
        <w:rPr>
          <w:iCs/>
          <w:spacing w:val="-2"/>
          <w:sz w:val="28"/>
          <w:szCs w:val="28"/>
        </w:rPr>
        <w:t>(модулей)</w:t>
      </w:r>
      <w:r w:rsidR="000C2FDD">
        <w:rPr>
          <w:iCs/>
          <w:spacing w:val="-2"/>
          <w:sz w:val="28"/>
          <w:szCs w:val="28"/>
        </w:rPr>
        <w:t xml:space="preserve"> </w:t>
      </w:r>
      <w:r w:rsidRPr="00622C18">
        <w:rPr>
          <w:iCs/>
          <w:spacing w:val="-2"/>
          <w:sz w:val="28"/>
          <w:szCs w:val="28"/>
        </w:rPr>
        <w:t>в разрезе формируемых общекультурных</w:t>
      </w:r>
      <w:r w:rsidR="00C54257" w:rsidRPr="00622C18">
        <w:rPr>
          <w:iCs/>
          <w:spacing w:val="-2"/>
          <w:sz w:val="28"/>
          <w:szCs w:val="28"/>
        </w:rPr>
        <w:t>, общепрофессиональных</w:t>
      </w:r>
      <w:r w:rsidRPr="00622C18">
        <w:rPr>
          <w:iCs/>
          <w:spacing w:val="-2"/>
          <w:sz w:val="28"/>
          <w:szCs w:val="28"/>
        </w:rPr>
        <w:t xml:space="preserve"> и профессиональных компетенций, представлена в </w:t>
      </w:r>
      <w:r w:rsidRPr="00622C18">
        <w:rPr>
          <w:b/>
          <w:i/>
          <w:iCs/>
          <w:spacing w:val="-2"/>
          <w:sz w:val="28"/>
          <w:szCs w:val="28"/>
        </w:rPr>
        <w:t>При</w:t>
      </w:r>
      <w:r w:rsidRPr="00C06751">
        <w:rPr>
          <w:b/>
          <w:i/>
          <w:iCs/>
          <w:spacing w:val="-2"/>
          <w:sz w:val="28"/>
          <w:szCs w:val="28"/>
        </w:rPr>
        <w:t xml:space="preserve">ложении </w:t>
      </w:r>
      <w:r w:rsidR="00BB4A9F">
        <w:rPr>
          <w:b/>
          <w:i/>
          <w:iCs/>
          <w:spacing w:val="-2"/>
          <w:sz w:val="28"/>
          <w:szCs w:val="28"/>
        </w:rPr>
        <w:t>2</w:t>
      </w:r>
      <w:r w:rsidRPr="00C06751">
        <w:rPr>
          <w:b/>
          <w:i/>
          <w:iCs/>
          <w:spacing w:val="-2"/>
          <w:sz w:val="28"/>
          <w:szCs w:val="28"/>
        </w:rPr>
        <w:t xml:space="preserve">. </w:t>
      </w:r>
    </w:p>
    <w:p w:rsidR="00C06751" w:rsidRDefault="00C06751" w:rsidP="000C2FDD">
      <w:pPr>
        <w:tabs>
          <w:tab w:val="num" w:pos="786"/>
        </w:tabs>
        <w:spacing w:line="240" w:lineRule="auto"/>
        <w:ind w:firstLine="0"/>
        <w:rPr>
          <w:sz w:val="28"/>
          <w:szCs w:val="28"/>
        </w:rPr>
      </w:pPr>
    </w:p>
    <w:p w:rsidR="006308BF" w:rsidRDefault="00082A6F" w:rsidP="00FB6F92">
      <w:pPr>
        <w:tabs>
          <w:tab w:val="num" w:pos="786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</w:t>
      </w:r>
      <w:r w:rsidR="006308BF" w:rsidRPr="006308BF">
        <w:rPr>
          <w:b/>
          <w:sz w:val="28"/>
          <w:szCs w:val="28"/>
        </w:rPr>
        <w:t>Дисциплинарно-модульные программные документы компетент</w:t>
      </w:r>
      <w:r w:rsidR="0023147D">
        <w:rPr>
          <w:b/>
          <w:sz w:val="28"/>
          <w:szCs w:val="28"/>
        </w:rPr>
        <w:t>ностно-ориенти</w:t>
      </w:r>
      <w:r w:rsidR="00C06751">
        <w:rPr>
          <w:b/>
          <w:sz w:val="28"/>
          <w:szCs w:val="28"/>
        </w:rPr>
        <w:t>рованной О</w:t>
      </w:r>
      <w:r w:rsidR="0023147D">
        <w:rPr>
          <w:b/>
          <w:sz w:val="28"/>
          <w:szCs w:val="28"/>
        </w:rPr>
        <w:t>ПОП В</w:t>
      </w:r>
      <w:r w:rsidR="00C06751">
        <w:rPr>
          <w:b/>
          <w:sz w:val="28"/>
          <w:szCs w:val="28"/>
        </w:rPr>
        <w:t>О</w:t>
      </w:r>
      <w:r w:rsidR="00C54257">
        <w:rPr>
          <w:b/>
          <w:sz w:val="28"/>
          <w:szCs w:val="28"/>
        </w:rPr>
        <w:t>.</w:t>
      </w:r>
    </w:p>
    <w:p w:rsidR="00997E18" w:rsidRPr="006308BF" w:rsidRDefault="00997E18" w:rsidP="00FB6F92">
      <w:pPr>
        <w:tabs>
          <w:tab w:val="num" w:pos="786"/>
        </w:tabs>
        <w:spacing w:line="240" w:lineRule="auto"/>
        <w:rPr>
          <w:b/>
          <w:sz w:val="28"/>
          <w:szCs w:val="28"/>
        </w:rPr>
      </w:pPr>
    </w:p>
    <w:p w:rsidR="006308BF" w:rsidRDefault="006308BF" w:rsidP="006B7526">
      <w:pPr>
        <w:numPr>
          <w:ilvl w:val="2"/>
          <w:numId w:val="9"/>
        </w:numPr>
        <w:spacing w:line="240" w:lineRule="auto"/>
        <w:ind w:left="0" w:firstLine="709"/>
        <w:contextualSpacing/>
        <w:rPr>
          <w:bCs/>
          <w:i/>
          <w:iCs/>
          <w:sz w:val="28"/>
          <w:szCs w:val="28"/>
        </w:rPr>
      </w:pPr>
      <w:r w:rsidRPr="006308BF">
        <w:rPr>
          <w:bCs/>
          <w:i/>
          <w:iCs/>
          <w:sz w:val="28"/>
          <w:szCs w:val="28"/>
        </w:rPr>
        <w:t>Рабочие программы дисциплин (модулей).</w:t>
      </w:r>
    </w:p>
    <w:p w:rsidR="00BB4A9F" w:rsidRPr="00320D8B" w:rsidRDefault="00E238D8" w:rsidP="00FB6F92">
      <w:pPr>
        <w:spacing w:line="240" w:lineRule="auto"/>
        <w:contextualSpacing/>
        <w:rPr>
          <w:bCs/>
          <w:i/>
          <w:iCs/>
          <w:sz w:val="28"/>
          <w:szCs w:val="28"/>
        </w:rPr>
      </w:pPr>
      <w:r w:rsidRPr="00E238D8">
        <w:rPr>
          <w:bCs/>
          <w:iCs/>
          <w:sz w:val="28"/>
          <w:szCs w:val="28"/>
        </w:rPr>
        <w:t xml:space="preserve">В рабочих программах учебных дисциплин </w:t>
      </w:r>
      <w:r w:rsidR="00830638" w:rsidRPr="00BB4A9F">
        <w:rPr>
          <w:bCs/>
          <w:iCs/>
          <w:sz w:val="28"/>
          <w:szCs w:val="28"/>
        </w:rPr>
        <w:t xml:space="preserve">(модулей) </w:t>
      </w:r>
      <w:r w:rsidRPr="00E238D8">
        <w:rPr>
          <w:bCs/>
          <w:iCs/>
          <w:sz w:val="28"/>
          <w:szCs w:val="28"/>
        </w:rPr>
        <w:t xml:space="preserve">четко сформулированы конечные результаты обучения в органичной увязке с </w:t>
      </w:r>
      <w:r w:rsidRPr="00E238D8">
        <w:rPr>
          <w:bCs/>
          <w:iCs/>
          <w:sz w:val="28"/>
          <w:szCs w:val="28"/>
        </w:rPr>
        <w:lastRenderedPageBreak/>
        <w:t>осваиваемыми знаниями, умениями и приобретаемыми компетенциями в целом по ОПОП ВО бакалавриата по направлению подготовки 44.03.01  Педагогическое образование и профилю «Изобразительное искусство».</w:t>
      </w:r>
    </w:p>
    <w:p w:rsidR="003D140D" w:rsidRDefault="003D140D" w:rsidP="003D140D">
      <w:pPr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 w:rsidRPr="00BB4A9F">
        <w:rPr>
          <w:bCs/>
          <w:iCs/>
          <w:sz w:val="28"/>
          <w:szCs w:val="28"/>
        </w:rPr>
        <w:t>Рабочие программы дисциплин</w:t>
      </w:r>
      <w:r>
        <w:rPr>
          <w:bCs/>
          <w:iCs/>
          <w:sz w:val="28"/>
          <w:szCs w:val="28"/>
        </w:rPr>
        <w:t xml:space="preserve"> </w:t>
      </w:r>
      <w:r w:rsidRPr="00BB4A9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 xml:space="preserve">разработаны в соответствии с </w:t>
      </w:r>
      <w:r w:rsidRPr="002865FC">
        <w:rPr>
          <w:bCs/>
          <w:iCs/>
          <w:sz w:val="28"/>
          <w:szCs w:val="28"/>
        </w:rPr>
        <w:t xml:space="preserve">Положением о рабочей программе дисциплины (модуля), реализуемой по образовательным программам высшего образования – программам баклавриата, специалитета, магистратуры и аспирантуры, утвержденным решением Ученого совета </w:t>
      </w:r>
      <w:r w:rsidR="00930947" w:rsidRPr="002865FC">
        <w:rPr>
          <w:bCs/>
          <w:iCs/>
          <w:sz w:val="28"/>
          <w:szCs w:val="28"/>
        </w:rPr>
        <w:t>НГПУ им. К. Минина от 30.08.2017 г., протокол №13</w:t>
      </w:r>
      <w:r w:rsidRPr="002865FC">
        <w:rPr>
          <w:bCs/>
          <w:iCs/>
          <w:sz w:val="28"/>
          <w:szCs w:val="28"/>
        </w:rPr>
        <w:t xml:space="preserve"> и представлены в </w:t>
      </w:r>
      <w:r w:rsidRPr="002865FC">
        <w:rPr>
          <w:b/>
          <w:i/>
          <w:iCs/>
          <w:spacing w:val="-2"/>
          <w:sz w:val="28"/>
          <w:szCs w:val="28"/>
        </w:rPr>
        <w:t>Приложении 3.</w:t>
      </w:r>
    </w:p>
    <w:p w:rsidR="00997E18" w:rsidRPr="00BB4A9F" w:rsidRDefault="00997E18" w:rsidP="00FB6F92">
      <w:pPr>
        <w:spacing w:line="240" w:lineRule="auto"/>
        <w:ind w:firstLine="0"/>
        <w:contextualSpacing/>
        <w:rPr>
          <w:bCs/>
          <w:iCs/>
          <w:sz w:val="28"/>
          <w:szCs w:val="28"/>
        </w:rPr>
      </w:pPr>
    </w:p>
    <w:p w:rsidR="006308BF" w:rsidRPr="00321368" w:rsidRDefault="00E076FF" w:rsidP="00FB6F92">
      <w:pPr>
        <w:numPr>
          <w:ilvl w:val="2"/>
          <w:numId w:val="9"/>
        </w:numPr>
        <w:spacing w:line="240" w:lineRule="auto"/>
        <w:ind w:left="0" w:firstLine="709"/>
        <w:contextualSpacing/>
        <w:jc w:val="lef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Программы практик</w:t>
      </w:r>
      <w:r w:rsidR="0022461E" w:rsidRPr="00321368">
        <w:rPr>
          <w:bCs/>
          <w:i/>
          <w:iCs/>
          <w:sz w:val="28"/>
          <w:szCs w:val="28"/>
        </w:rPr>
        <w:t>.</w:t>
      </w:r>
    </w:p>
    <w:p w:rsidR="00BB4A9F" w:rsidRPr="00BB4A9F" w:rsidRDefault="00E076FF" w:rsidP="00FB6F92">
      <w:pPr>
        <w:spacing w:line="240" w:lineRule="auto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Практики</w:t>
      </w:r>
      <w:r w:rsidR="00400E86" w:rsidRPr="00321368">
        <w:rPr>
          <w:bCs/>
          <w:iCs/>
          <w:sz w:val="28"/>
          <w:szCs w:val="28"/>
        </w:rPr>
        <w:t xml:space="preserve"> </w:t>
      </w:r>
      <w:r w:rsidR="00D5218B" w:rsidRPr="00321368">
        <w:rPr>
          <w:bCs/>
          <w:iCs/>
          <w:sz w:val="28"/>
          <w:szCs w:val="28"/>
        </w:rPr>
        <w:t>представляют собой вид</w:t>
      </w:r>
      <w:r w:rsidR="008D14BF" w:rsidRPr="00321368">
        <w:rPr>
          <w:bCs/>
          <w:iCs/>
          <w:sz w:val="28"/>
          <w:szCs w:val="28"/>
        </w:rPr>
        <w:t>ы</w:t>
      </w:r>
      <w:r w:rsidR="00D5218B" w:rsidRPr="00321368">
        <w:rPr>
          <w:bCs/>
          <w:iCs/>
          <w:sz w:val="28"/>
          <w:szCs w:val="28"/>
        </w:rPr>
        <w:t xml:space="preserve"> учебных </w:t>
      </w:r>
      <w:r w:rsidR="00BB4A9F" w:rsidRPr="00321368">
        <w:rPr>
          <w:bCs/>
          <w:iCs/>
          <w:sz w:val="28"/>
          <w:szCs w:val="28"/>
        </w:rPr>
        <w:t>занятий, непосредствен</w:t>
      </w:r>
      <w:r w:rsidR="00D5218B" w:rsidRPr="00321368">
        <w:rPr>
          <w:bCs/>
          <w:iCs/>
          <w:sz w:val="28"/>
          <w:szCs w:val="28"/>
        </w:rPr>
        <w:t>но ориентированных на</w:t>
      </w:r>
      <w:r w:rsidR="00BB4A9F" w:rsidRPr="00321368">
        <w:rPr>
          <w:bCs/>
          <w:iCs/>
          <w:sz w:val="28"/>
          <w:szCs w:val="28"/>
        </w:rPr>
        <w:t xml:space="preserve"> профессио</w:t>
      </w:r>
      <w:r w:rsidR="00D5218B" w:rsidRPr="00321368">
        <w:rPr>
          <w:bCs/>
          <w:iCs/>
          <w:sz w:val="28"/>
          <w:szCs w:val="28"/>
        </w:rPr>
        <w:t xml:space="preserve">нально-практическую подготовку </w:t>
      </w:r>
      <w:r w:rsidR="00BB4A9F" w:rsidRPr="00321368">
        <w:rPr>
          <w:bCs/>
          <w:iCs/>
          <w:sz w:val="28"/>
          <w:szCs w:val="28"/>
        </w:rPr>
        <w:t>обучаю</w:t>
      </w:r>
      <w:r w:rsidR="00D5218B" w:rsidRPr="00321368">
        <w:rPr>
          <w:bCs/>
          <w:iCs/>
          <w:sz w:val="28"/>
          <w:szCs w:val="28"/>
        </w:rPr>
        <w:t>щихся, закрепляют знания и умения,</w:t>
      </w:r>
      <w:r w:rsidR="00BB4A9F" w:rsidRPr="00321368">
        <w:rPr>
          <w:bCs/>
          <w:iCs/>
          <w:sz w:val="28"/>
          <w:szCs w:val="28"/>
        </w:rPr>
        <w:t xml:space="preserve"> приобретаемые обучающимися в результате освоения теоретических ку</w:t>
      </w:r>
      <w:r w:rsidR="00D5218B" w:rsidRPr="00321368">
        <w:rPr>
          <w:bCs/>
          <w:iCs/>
          <w:sz w:val="28"/>
          <w:szCs w:val="28"/>
        </w:rPr>
        <w:t>рсов, вырабатывают практические</w:t>
      </w:r>
      <w:r w:rsidR="00BB4A9F" w:rsidRPr="00321368">
        <w:rPr>
          <w:bCs/>
          <w:iCs/>
          <w:sz w:val="28"/>
          <w:szCs w:val="28"/>
        </w:rPr>
        <w:t xml:space="preserve"> навы</w:t>
      </w:r>
      <w:r w:rsidR="00D5218B" w:rsidRPr="00321368">
        <w:rPr>
          <w:bCs/>
          <w:iCs/>
          <w:sz w:val="28"/>
          <w:szCs w:val="28"/>
        </w:rPr>
        <w:t>ки</w:t>
      </w:r>
      <w:r w:rsidR="00D5218B">
        <w:rPr>
          <w:bCs/>
          <w:iCs/>
          <w:sz w:val="28"/>
          <w:szCs w:val="28"/>
        </w:rPr>
        <w:t xml:space="preserve"> и способствуют </w:t>
      </w:r>
      <w:r w:rsidR="00BB4A9F" w:rsidRPr="00BB4A9F">
        <w:rPr>
          <w:bCs/>
          <w:iCs/>
          <w:sz w:val="28"/>
          <w:szCs w:val="28"/>
        </w:rPr>
        <w:t>компле</w:t>
      </w:r>
      <w:r w:rsidR="00D5218B">
        <w:rPr>
          <w:bCs/>
          <w:iCs/>
          <w:sz w:val="28"/>
          <w:szCs w:val="28"/>
        </w:rPr>
        <w:t xml:space="preserve">ксному </w:t>
      </w:r>
      <w:r w:rsidR="00BB4A9F" w:rsidRPr="00BB4A9F">
        <w:rPr>
          <w:bCs/>
          <w:iCs/>
          <w:sz w:val="28"/>
          <w:szCs w:val="28"/>
        </w:rPr>
        <w:t>формированию общекультурных</w:t>
      </w:r>
      <w:r w:rsidR="00D5218B">
        <w:rPr>
          <w:bCs/>
          <w:iCs/>
          <w:sz w:val="28"/>
          <w:szCs w:val="28"/>
        </w:rPr>
        <w:t xml:space="preserve">, общепрофессиональных </w:t>
      </w:r>
      <w:r w:rsidR="00BB4A9F" w:rsidRPr="00BB4A9F">
        <w:rPr>
          <w:bCs/>
          <w:iCs/>
          <w:sz w:val="28"/>
          <w:szCs w:val="28"/>
        </w:rPr>
        <w:t xml:space="preserve">и профессиональных компетенций обучающихся. </w:t>
      </w:r>
    </w:p>
    <w:p w:rsidR="007A789A" w:rsidRDefault="007A789A" w:rsidP="007A789A">
      <w:pPr>
        <w:spacing w:line="240" w:lineRule="auto"/>
        <w:contextualSpacing/>
        <w:rPr>
          <w:bCs/>
          <w:iCs/>
          <w:sz w:val="28"/>
          <w:szCs w:val="28"/>
        </w:rPr>
      </w:pPr>
      <w:r w:rsidRPr="00C23941">
        <w:rPr>
          <w:bCs/>
          <w:iCs/>
          <w:sz w:val="28"/>
          <w:szCs w:val="28"/>
        </w:rPr>
        <w:t>Программы</w:t>
      </w:r>
      <w:r w:rsidR="00E076FF">
        <w:rPr>
          <w:bCs/>
          <w:iCs/>
          <w:sz w:val="28"/>
          <w:szCs w:val="28"/>
        </w:rPr>
        <w:t xml:space="preserve"> учебных и производственных практик </w:t>
      </w:r>
      <w:r w:rsidRPr="00C23941">
        <w:rPr>
          <w:bCs/>
          <w:iCs/>
          <w:sz w:val="28"/>
          <w:szCs w:val="28"/>
        </w:rPr>
        <w:t>содержат</w:t>
      </w:r>
      <w:r w:rsidR="00E076FF">
        <w:rPr>
          <w:bCs/>
          <w:iCs/>
          <w:sz w:val="28"/>
          <w:szCs w:val="28"/>
        </w:rPr>
        <w:t xml:space="preserve"> </w:t>
      </w:r>
      <w:r w:rsidRPr="00C23941">
        <w:rPr>
          <w:bCs/>
          <w:iCs/>
          <w:sz w:val="28"/>
          <w:szCs w:val="28"/>
        </w:rPr>
        <w:t>формулиров</w:t>
      </w:r>
      <w:r w:rsidR="00E076FF">
        <w:rPr>
          <w:bCs/>
          <w:iCs/>
          <w:sz w:val="28"/>
          <w:szCs w:val="28"/>
        </w:rPr>
        <w:t>ки целей и задач практик</w:t>
      </w:r>
      <w:r w:rsidRPr="00C23941">
        <w:rPr>
          <w:bCs/>
          <w:iCs/>
          <w:sz w:val="28"/>
          <w:szCs w:val="28"/>
        </w:rPr>
        <w:t>,</w:t>
      </w:r>
      <w:r w:rsidRPr="00BB4A9F">
        <w:rPr>
          <w:bCs/>
          <w:iCs/>
          <w:sz w:val="28"/>
          <w:szCs w:val="28"/>
        </w:rPr>
        <w:t xml:space="preserve"> вытекающих из целей О</w:t>
      </w:r>
      <w:r>
        <w:rPr>
          <w:bCs/>
          <w:iCs/>
          <w:sz w:val="28"/>
          <w:szCs w:val="28"/>
        </w:rPr>
        <w:t>П</w:t>
      </w:r>
      <w:r w:rsidRPr="00BB4A9F">
        <w:rPr>
          <w:bCs/>
          <w:iCs/>
          <w:sz w:val="28"/>
          <w:szCs w:val="28"/>
        </w:rPr>
        <w:t xml:space="preserve">ОП ВО </w:t>
      </w:r>
      <w:r>
        <w:rPr>
          <w:iCs/>
          <w:spacing w:val="-2"/>
          <w:sz w:val="28"/>
          <w:szCs w:val="28"/>
        </w:rPr>
        <w:t>бакалавриата</w:t>
      </w:r>
      <w:r w:rsidRPr="001A23E6">
        <w:rPr>
          <w:iCs/>
          <w:spacing w:val="-2"/>
          <w:sz w:val="28"/>
          <w:szCs w:val="28"/>
        </w:rPr>
        <w:t xml:space="preserve"> </w:t>
      </w:r>
      <w:r w:rsidRPr="001A23E6">
        <w:rPr>
          <w:bCs/>
          <w:iCs/>
          <w:sz w:val="28"/>
          <w:szCs w:val="28"/>
        </w:rPr>
        <w:t>по направлению подготовки</w:t>
      </w:r>
      <w:r w:rsidR="00E076FF" w:rsidRPr="00E076FF">
        <w:rPr>
          <w:bCs/>
          <w:iCs/>
          <w:sz w:val="28"/>
          <w:szCs w:val="28"/>
        </w:rPr>
        <w:t xml:space="preserve"> </w:t>
      </w:r>
      <w:r w:rsidR="00E076FF" w:rsidRPr="00681EB1">
        <w:rPr>
          <w:bCs/>
          <w:iCs/>
          <w:color w:val="000000"/>
          <w:sz w:val="28"/>
          <w:szCs w:val="28"/>
        </w:rPr>
        <w:t xml:space="preserve">44.03.01 </w:t>
      </w:r>
      <w:r w:rsidR="00E076FF" w:rsidRPr="008C6EDE">
        <w:rPr>
          <w:sz w:val="28"/>
          <w:szCs w:val="28"/>
        </w:rPr>
        <w:t xml:space="preserve"> Педагогическое образование</w:t>
      </w:r>
      <w:r w:rsidR="00E076FF" w:rsidRPr="001A23E6">
        <w:rPr>
          <w:bCs/>
          <w:iCs/>
          <w:sz w:val="28"/>
          <w:szCs w:val="28"/>
        </w:rPr>
        <w:t xml:space="preserve"> и профи</w:t>
      </w:r>
      <w:r w:rsidR="00E076FF">
        <w:rPr>
          <w:bCs/>
          <w:iCs/>
          <w:sz w:val="28"/>
          <w:szCs w:val="28"/>
        </w:rPr>
        <w:t>лю «Изобразительное искусство»</w:t>
      </w:r>
      <w:r>
        <w:rPr>
          <w:bCs/>
          <w:iCs/>
          <w:sz w:val="28"/>
          <w:szCs w:val="28"/>
        </w:rPr>
        <w:t>,</w:t>
      </w:r>
      <w:r w:rsidRPr="00BB4A9F">
        <w:rPr>
          <w:bCs/>
          <w:iCs/>
          <w:sz w:val="28"/>
          <w:szCs w:val="28"/>
        </w:rPr>
        <w:t xml:space="preserve"> направл</w:t>
      </w:r>
      <w:r>
        <w:rPr>
          <w:bCs/>
          <w:iCs/>
          <w:sz w:val="28"/>
          <w:szCs w:val="28"/>
        </w:rPr>
        <w:t>енных на закрепление и</w:t>
      </w:r>
      <w:r w:rsidRPr="00BB4A9F">
        <w:rPr>
          <w:bCs/>
          <w:iCs/>
          <w:sz w:val="28"/>
          <w:szCs w:val="28"/>
        </w:rPr>
        <w:t xml:space="preserve"> углуб</w:t>
      </w:r>
      <w:r>
        <w:rPr>
          <w:bCs/>
          <w:iCs/>
          <w:sz w:val="28"/>
          <w:szCs w:val="28"/>
        </w:rPr>
        <w:t xml:space="preserve">ление теоретической  подготовки студентов, приобретение ими </w:t>
      </w:r>
      <w:r w:rsidRPr="00BB4A9F">
        <w:rPr>
          <w:bCs/>
          <w:iCs/>
          <w:sz w:val="28"/>
          <w:szCs w:val="28"/>
        </w:rPr>
        <w:t>практических навыков и компетенций, а также опыта самостоятельной профессиональной деятельности.</w:t>
      </w:r>
    </w:p>
    <w:p w:rsidR="007A789A" w:rsidRDefault="00E076FF" w:rsidP="007A789A">
      <w:pPr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>Программы практик разработаны</w:t>
      </w:r>
      <w:r w:rsidR="007A789A">
        <w:rPr>
          <w:bCs/>
          <w:iCs/>
          <w:sz w:val="28"/>
          <w:szCs w:val="28"/>
        </w:rPr>
        <w:t xml:space="preserve"> в соответствии с Положением о практике обучающихся, осваивающих основные профессиональные образовательные программы высшего образования, утвержденным решением Ученого совета </w:t>
      </w:r>
      <w:r w:rsidR="00930947">
        <w:rPr>
          <w:bCs/>
          <w:iCs/>
          <w:sz w:val="28"/>
          <w:szCs w:val="28"/>
        </w:rPr>
        <w:t>НГПУ им. К. Минина от 30.08.2017</w:t>
      </w:r>
      <w:r w:rsidR="00725C91">
        <w:rPr>
          <w:bCs/>
          <w:iCs/>
          <w:sz w:val="28"/>
          <w:szCs w:val="28"/>
        </w:rPr>
        <w:t xml:space="preserve"> г., протокол №13</w:t>
      </w:r>
      <w:r w:rsidR="007A789A">
        <w:rPr>
          <w:bCs/>
          <w:iCs/>
          <w:sz w:val="28"/>
          <w:szCs w:val="28"/>
        </w:rPr>
        <w:t xml:space="preserve"> и </w:t>
      </w:r>
      <w:r w:rsidR="007A789A" w:rsidRPr="00BB4A9F">
        <w:rPr>
          <w:bCs/>
          <w:iCs/>
          <w:sz w:val="28"/>
          <w:szCs w:val="28"/>
        </w:rPr>
        <w:t xml:space="preserve">представлены в </w:t>
      </w:r>
      <w:r w:rsidR="007A789A" w:rsidRPr="00BB4A9F">
        <w:rPr>
          <w:b/>
          <w:i/>
          <w:iCs/>
          <w:spacing w:val="-2"/>
          <w:sz w:val="28"/>
          <w:szCs w:val="28"/>
        </w:rPr>
        <w:t>Приложении</w:t>
      </w:r>
      <w:r w:rsidR="007A789A">
        <w:rPr>
          <w:b/>
          <w:i/>
          <w:iCs/>
          <w:spacing w:val="-2"/>
          <w:sz w:val="28"/>
          <w:szCs w:val="28"/>
        </w:rPr>
        <w:t xml:space="preserve"> 4</w:t>
      </w:r>
      <w:r w:rsidR="007A789A" w:rsidRPr="00BB4A9F">
        <w:rPr>
          <w:b/>
          <w:i/>
          <w:iCs/>
          <w:spacing w:val="-2"/>
          <w:sz w:val="28"/>
          <w:szCs w:val="28"/>
        </w:rPr>
        <w:t>.</w:t>
      </w:r>
    </w:p>
    <w:p w:rsidR="00D444EA" w:rsidRPr="00BB4A9F" w:rsidRDefault="00D444EA" w:rsidP="00FB6F92">
      <w:pPr>
        <w:spacing w:line="240" w:lineRule="auto"/>
        <w:contextualSpacing/>
        <w:rPr>
          <w:bCs/>
          <w:iCs/>
          <w:sz w:val="28"/>
          <w:szCs w:val="28"/>
        </w:rPr>
      </w:pPr>
    </w:p>
    <w:p w:rsidR="00312ACB" w:rsidRDefault="00997E18" w:rsidP="00FB6F92">
      <w:pPr>
        <w:spacing w:line="240" w:lineRule="auto"/>
        <w:jc w:val="center"/>
        <w:rPr>
          <w:b/>
          <w:caps/>
          <w:sz w:val="28"/>
          <w:szCs w:val="28"/>
        </w:rPr>
      </w:pPr>
      <w:r w:rsidRPr="00723713">
        <w:rPr>
          <w:b/>
          <w:caps/>
          <w:sz w:val="28"/>
          <w:szCs w:val="28"/>
        </w:rPr>
        <w:t>4. ресурсное обеспечение О</w:t>
      </w:r>
      <w:r w:rsidR="00723713" w:rsidRPr="00723713">
        <w:rPr>
          <w:b/>
          <w:caps/>
          <w:sz w:val="28"/>
          <w:szCs w:val="28"/>
        </w:rPr>
        <w:t>П</w:t>
      </w:r>
      <w:r w:rsidRPr="00723713">
        <w:rPr>
          <w:b/>
          <w:caps/>
          <w:sz w:val="28"/>
          <w:szCs w:val="28"/>
        </w:rPr>
        <w:t xml:space="preserve">Оп во </w:t>
      </w:r>
    </w:p>
    <w:p w:rsidR="00E076FF" w:rsidRPr="00937180" w:rsidRDefault="00997E18" w:rsidP="00E076FF">
      <w:pPr>
        <w:spacing w:line="240" w:lineRule="auto"/>
        <w:jc w:val="center"/>
        <w:rPr>
          <w:b/>
          <w:caps/>
          <w:sz w:val="28"/>
          <w:szCs w:val="28"/>
        </w:rPr>
      </w:pPr>
      <w:r w:rsidRPr="00320D8B">
        <w:rPr>
          <w:b/>
          <w:caps/>
          <w:sz w:val="28"/>
          <w:szCs w:val="28"/>
        </w:rPr>
        <w:t xml:space="preserve">по направлению подготовкИ </w:t>
      </w:r>
      <w:r w:rsidR="00E076FF" w:rsidRPr="00681EB1">
        <w:rPr>
          <w:b/>
          <w:bCs/>
          <w:iCs/>
          <w:color w:val="000000"/>
          <w:sz w:val="28"/>
          <w:szCs w:val="28"/>
        </w:rPr>
        <w:t xml:space="preserve">44.03.01 </w:t>
      </w:r>
      <w:r w:rsidR="00E076FF" w:rsidRPr="008C6EDE">
        <w:rPr>
          <w:sz w:val="28"/>
          <w:szCs w:val="28"/>
        </w:rPr>
        <w:t xml:space="preserve"> </w:t>
      </w:r>
      <w:r w:rsidR="00E076FF" w:rsidRPr="00270144">
        <w:rPr>
          <w:b/>
          <w:caps/>
          <w:sz w:val="28"/>
          <w:szCs w:val="28"/>
        </w:rPr>
        <w:t>Педагогическое образование</w:t>
      </w:r>
    </w:p>
    <w:p w:rsidR="00997E18" w:rsidRPr="00937180" w:rsidRDefault="00997E18" w:rsidP="00FB6F92">
      <w:pPr>
        <w:spacing w:line="240" w:lineRule="auto"/>
        <w:jc w:val="center"/>
        <w:rPr>
          <w:b/>
          <w:caps/>
          <w:sz w:val="28"/>
          <w:szCs w:val="28"/>
        </w:rPr>
      </w:pPr>
    </w:p>
    <w:p w:rsidR="00997E18" w:rsidRPr="00997E18" w:rsidRDefault="00723713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 w:rsidR="00997E18" w:rsidRPr="00937180">
        <w:rPr>
          <w:b/>
          <w:sz w:val="28"/>
          <w:szCs w:val="28"/>
        </w:rPr>
        <w:t>Учебно-методическое и информационное обеспечение образовательного процесса при реализации О</w:t>
      </w:r>
      <w:r w:rsidR="00297E4C">
        <w:rPr>
          <w:b/>
          <w:sz w:val="28"/>
          <w:szCs w:val="28"/>
        </w:rPr>
        <w:t>П</w:t>
      </w:r>
      <w:r w:rsidR="00997E18" w:rsidRPr="00937180">
        <w:rPr>
          <w:b/>
          <w:sz w:val="28"/>
          <w:szCs w:val="28"/>
        </w:rPr>
        <w:t>ОП</w:t>
      </w:r>
      <w:r w:rsidR="00297E4C">
        <w:rPr>
          <w:b/>
          <w:sz w:val="28"/>
          <w:szCs w:val="28"/>
        </w:rPr>
        <w:t xml:space="preserve"> </w:t>
      </w:r>
      <w:r w:rsidR="00997E18" w:rsidRPr="00937180">
        <w:rPr>
          <w:b/>
          <w:sz w:val="28"/>
          <w:szCs w:val="28"/>
        </w:rPr>
        <w:t>ВО.</w:t>
      </w:r>
    </w:p>
    <w:p w:rsidR="00997E18" w:rsidRPr="00C71291" w:rsidRDefault="00C71291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91">
        <w:rPr>
          <w:rFonts w:ascii="Times New Roman" w:hAnsi="Times New Roman" w:cs="Times New Roman"/>
          <w:sz w:val="28"/>
          <w:szCs w:val="28"/>
        </w:rPr>
        <w:t>О</w:t>
      </w:r>
      <w:r w:rsidR="00E21B9F">
        <w:rPr>
          <w:rFonts w:ascii="Times New Roman" w:hAnsi="Times New Roman" w:cs="Times New Roman"/>
          <w:sz w:val="28"/>
          <w:szCs w:val="28"/>
        </w:rPr>
        <w:t>П</w:t>
      </w:r>
      <w:r w:rsidRPr="00C71291">
        <w:rPr>
          <w:rFonts w:ascii="Times New Roman" w:hAnsi="Times New Roman" w:cs="Times New Roman"/>
          <w:sz w:val="28"/>
          <w:szCs w:val="28"/>
        </w:rPr>
        <w:t xml:space="preserve">ОП </w:t>
      </w:r>
      <w:r w:rsidRPr="00320D8B">
        <w:rPr>
          <w:rFonts w:ascii="Times New Roman" w:hAnsi="Times New Roman" w:cs="Times New Roman"/>
          <w:sz w:val="28"/>
          <w:szCs w:val="28"/>
        </w:rPr>
        <w:t>по направлению подготовки</w:t>
      </w:r>
      <w:r w:rsidR="00E076FF">
        <w:rPr>
          <w:rFonts w:ascii="Times New Roman" w:hAnsi="Times New Roman" w:cs="Times New Roman"/>
          <w:sz w:val="28"/>
          <w:szCs w:val="28"/>
        </w:rPr>
        <w:t xml:space="preserve"> </w:t>
      </w:r>
      <w:r w:rsidR="00E076FF" w:rsidRPr="00681EB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44.03.01</w:t>
      </w:r>
      <w:r w:rsidR="0082495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«</w:t>
      </w:r>
      <w:r w:rsidR="00E076FF" w:rsidRPr="008C6EDE">
        <w:rPr>
          <w:rFonts w:ascii="Times New Roman" w:hAnsi="Times New Roman" w:cs="Times New Roman"/>
          <w:sz w:val="28"/>
          <w:szCs w:val="28"/>
        </w:rPr>
        <w:t>Педагогическое образование</w:t>
      </w:r>
      <w:r w:rsidR="00824952">
        <w:rPr>
          <w:rFonts w:ascii="Times New Roman" w:hAnsi="Times New Roman" w:cs="Times New Roman"/>
          <w:sz w:val="28"/>
          <w:szCs w:val="28"/>
        </w:rPr>
        <w:t>»</w:t>
      </w:r>
      <w:r w:rsidR="00E076FF" w:rsidRPr="001A23E6">
        <w:rPr>
          <w:bCs/>
          <w:iCs/>
          <w:sz w:val="28"/>
          <w:szCs w:val="28"/>
        </w:rPr>
        <w:t xml:space="preserve"> </w:t>
      </w:r>
      <w:r w:rsidRPr="00C71291">
        <w:rPr>
          <w:rFonts w:ascii="Times New Roman" w:hAnsi="Times New Roman" w:cs="Times New Roman"/>
          <w:sz w:val="28"/>
          <w:szCs w:val="28"/>
        </w:rPr>
        <w:t>обеспечена учебно-методической документацие</w:t>
      </w:r>
      <w:r w:rsidR="00043D66">
        <w:rPr>
          <w:rFonts w:ascii="Times New Roman" w:hAnsi="Times New Roman" w:cs="Times New Roman"/>
          <w:sz w:val="28"/>
          <w:szCs w:val="28"/>
        </w:rPr>
        <w:t xml:space="preserve">й и материалами по всем </w:t>
      </w:r>
      <w:r w:rsidRPr="00C71291">
        <w:rPr>
          <w:rFonts w:ascii="Times New Roman" w:hAnsi="Times New Roman" w:cs="Times New Roman"/>
          <w:sz w:val="28"/>
          <w:szCs w:val="28"/>
        </w:rPr>
        <w:t>дисциплинам</w:t>
      </w:r>
      <w:r w:rsidR="00824952">
        <w:rPr>
          <w:rFonts w:ascii="Times New Roman" w:hAnsi="Times New Roman" w:cs="Times New Roman"/>
          <w:sz w:val="28"/>
          <w:szCs w:val="28"/>
        </w:rPr>
        <w:t xml:space="preserve"> (модулям)</w:t>
      </w:r>
      <w:r w:rsidRPr="00C71291">
        <w:rPr>
          <w:rFonts w:ascii="Times New Roman" w:hAnsi="Times New Roman" w:cs="Times New Roman"/>
          <w:sz w:val="28"/>
          <w:szCs w:val="28"/>
        </w:rPr>
        <w:t xml:space="preserve">, содержание каждой из дисциплин </w:t>
      </w:r>
      <w:r w:rsidR="00824952">
        <w:rPr>
          <w:rFonts w:ascii="Times New Roman" w:hAnsi="Times New Roman" w:cs="Times New Roman"/>
          <w:sz w:val="28"/>
          <w:szCs w:val="28"/>
        </w:rPr>
        <w:t xml:space="preserve">(модулей) </w:t>
      </w:r>
      <w:r w:rsidRPr="00C71291">
        <w:rPr>
          <w:rFonts w:ascii="Times New Roman" w:hAnsi="Times New Roman" w:cs="Times New Roman"/>
          <w:sz w:val="28"/>
          <w:szCs w:val="28"/>
        </w:rPr>
        <w:t xml:space="preserve">представлено в сети Интернет на сайте ФГБОУ </w:t>
      </w:r>
      <w:r w:rsidRPr="00320D8B">
        <w:rPr>
          <w:rFonts w:ascii="Times New Roman" w:hAnsi="Times New Roman" w:cs="Times New Roman"/>
          <w:sz w:val="28"/>
          <w:szCs w:val="28"/>
        </w:rPr>
        <w:t>ВО «</w:t>
      </w:r>
      <w:r w:rsidR="00E21B9F">
        <w:rPr>
          <w:rFonts w:ascii="Times New Roman" w:hAnsi="Times New Roman" w:cs="Times New Roman"/>
          <w:sz w:val="28"/>
          <w:szCs w:val="28"/>
        </w:rPr>
        <w:t>НГПУ</w:t>
      </w:r>
      <w:r w:rsidRPr="00C71291">
        <w:rPr>
          <w:rFonts w:ascii="Times New Roman" w:hAnsi="Times New Roman" w:cs="Times New Roman"/>
          <w:sz w:val="28"/>
          <w:szCs w:val="28"/>
        </w:rPr>
        <w:t xml:space="preserve"> им. Козьмы Минина»</w:t>
      </w:r>
      <w:r w:rsidR="00043D66">
        <w:rPr>
          <w:rFonts w:ascii="Times New Roman" w:hAnsi="Times New Roman" w:cs="Times New Roman"/>
          <w:sz w:val="28"/>
          <w:szCs w:val="28"/>
        </w:rPr>
        <w:t>.</w:t>
      </w:r>
    </w:p>
    <w:p w:rsidR="008E153F" w:rsidRDefault="00037ABA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 xml:space="preserve">Каждый обучающийся в течение всего периода обучения обеспечен индивидуальным неограниченным доступом к одной или нескольким </w:t>
      </w:r>
      <w:r w:rsidRPr="00500E26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электронно-библиотечным системам (электронным библиотекам) и к электронной информационно-образовательной среде Университета. </w:t>
      </w:r>
    </w:p>
    <w:p w:rsidR="00F13FF0" w:rsidRPr="00B14AA6" w:rsidRDefault="00F13FF0" w:rsidP="00F13FF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14AA6">
        <w:rPr>
          <w:sz w:val="28"/>
          <w:szCs w:val="28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определен в рабочих програм</w:t>
      </w:r>
      <w:r w:rsidR="00E076FF">
        <w:rPr>
          <w:sz w:val="28"/>
          <w:szCs w:val="28"/>
        </w:rPr>
        <w:t>мах дисциплин</w:t>
      </w:r>
      <w:r w:rsidRPr="00B14AA6">
        <w:rPr>
          <w:sz w:val="28"/>
          <w:szCs w:val="28"/>
        </w:rPr>
        <w:t>.</w:t>
      </w:r>
    </w:p>
    <w:p w:rsidR="00037ABA" w:rsidRPr="00500E26" w:rsidRDefault="00037ABA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Электронно-библиотечная система (электронная библиотека) и электронная информационно-образовательная среда обеспечивают возможность доступа обучающегося из любой точки, в которой имеется доступ к информационно-телекоммуникац</w:t>
      </w:r>
      <w:r w:rsidR="00F13FF0">
        <w:rPr>
          <w:rFonts w:ascii="Times New Roman" w:hAnsi="Times New Roman" w:cs="Times New Roman"/>
          <w:sz w:val="28"/>
          <w:szCs w:val="28"/>
        </w:rPr>
        <w:t xml:space="preserve">ионной сети «Интернет» (далее – </w:t>
      </w:r>
      <w:r w:rsidRPr="00500E26">
        <w:rPr>
          <w:rFonts w:ascii="Times New Roman" w:hAnsi="Times New Roman" w:cs="Times New Roman"/>
          <w:sz w:val="28"/>
          <w:szCs w:val="28"/>
        </w:rPr>
        <w:t>сеть «Интернет»), и отвечает техническим требованиям Университета, как на территории Университета, так и вне его.</w:t>
      </w:r>
    </w:p>
    <w:p w:rsidR="00037ABA" w:rsidRPr="00500E26" w:rsidRDefault="00037ABA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ОПОП;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</w:t>
      </w:r>
      <w:r w:rsidR="00500E26">
        <w:rPr>
          <w:rFonts w:ascii="Times New Roman" w:hAnsi="Times New Roman" w:cs="Times New Roman"/>
          <w:sz w:val="28"/>
          <w:szCs w:val="28"/>
        </w:rPr>
        <w:t xml:space="preserve"> </w:t>
      </w:r>
      <w:r w:rsidRPr="00500E26">
        <w:rPr>
          <w:rFonts w:ascii="Times New Roman" w:hAnsi="Times New Roman" w:cs="Times New Roman"/>
          <w:sz w:val="28"/>
          <w:szCs w:val="28"/>
        </w:rPr>
        <w:t>процесса;</w:t>
      </w:r>
    </w:p>
    <w:p w:rsidR="00037ABA" w:rsidRPr="00500E26" w:rsidRDefault="00037ABA" w:rsidP="00B32217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00E26">
        <w:rPr>
          <w:sz w:val="28"/>
          <w:szCs w:val="28"/>
        </w:rPr>
        <w:t>взаимодействие между участниками образовательного процесса, в том числе синхронное и (или)</w:t>
      </w:r>
      <w:r w:rsidR="00500E26">
        <w:rPr>
          <w:sz w:val="28"/>
          <w:szCs w:val="28"/>
        </w:rPr>
        <w:t xml:space="preserve"> </w:t>
      </w:r>
      <w:r w:rsidRPr="00500E26">
        <w:rPr>
          <w:sz w:val="28"/>
          <w:szCs w:val="28"/>
        </w:rPr>
        <w:t>асинхронное взаимодействие посредством сети «Интернет».</w:t>
      </w:r>
    </w:p>
    <w:p w:rsidR="00A47262" w:rsidRPr="00C71291" w:rsidRDefault="00A47262" w:rsidP="00A472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91">
        <w:rPr>
          <w:rFonts w:ascii="Times New Roman" w:hAnsi="Times New Roman" w:cs="Times New Roman"/>
          <w:sz w:val="28"/>
          <w:szCs w:val="28"/>
        </w:rPr>
        <w:t>Обеспечена возможность осуществления одновременного доступа к электронно-библиотечной системе (электронной библиотеке)</w:t>
      </w:r>
      <w:r>
        <w:rPr>
          <w:rFonts w:ascii="Times New Roman" w:hAnsi="Times New Roman" w:cs="Times New Roman"/>
          <w:sz w:val="28"/>
          <w:szCs w:val="28"/>
        </w:rPr>
        <w:t xml:space="preserve"> и электронной информационно-образовательной среде Университета </w:t>
      </w:r>
      <w:r w:rsidRPr="00C71291">
        <w:rPr>
          <w:rFonts w:ascii="Times New Roman" w:hAnsi="Times New Roman" w:cs="Times New Roman"/>
          <w:sz w:val="28"/>
          <w:szCs w:val="28"/>
        </w:rPr>
        <w:t>не менее 25% обучающихся по 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71291">
        <w:rPr>
          <w:rFonts w:ascii="Times New Roman" w:hAnsi="Times New Roman" w:cs="Times New Roman"/>
          <w:sz w:val="28"/>
          <w:szCs w:val="28"/>
        </w:rPr>
        <w:t xml:space="preserve">ОП </w:t>
      </w:r>
      <w:r w:rsidRPr="00320D8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20D8B">
        <w:rPr>
          <w:rFonts w:ascii="Times New Roman" w:hAnsi="Times New Roman" w:cs="Times New Roman"/>
          <w:sz w:val="28"/>
          <w:szCs w:val="28"/>
        </w:rPr>
        <w:t>О бакалавриата</w:t>
      </w:r>
      <w:r w:rsidRPr="00C71291">
        <w:rPr>
          <w:rFonts w:ascii="Times New Roman" w:hAnsi="Times New Roman" w:cs="Times New Roman"/>
          <w:sz w:val="28"/>
          <w:szCs w:val="28"/>
        </w:rPr>
        <w:t xml:space="preserve"> </w:t>
      </w:r>
      <w:r w:rsidRPr="00681EB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44.03.01</w:t>
      </w:r>
      <w:r w:rsidR="0082495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«</w:t>
      </w:r>
      <w:r w:rsidRPr="008C6EDE">
        <w:rPr>
          <w:rFonts w:ascii="Times New Roman" w:hAnsi="Times New Roman" w:cs="Times New Roman"/>
          <w:sz w:val="28"/>
          <w:szCs w:val="28"/>
        </w:rPr>
        <w:t>Педагогическое образование</w:t>
      </w:r>
      <w:r w:rsidR="00824952">
        <w:rPr>
          <w:rFonts w:ascii="Times New Roman" w:hAnsi="Times New Roman" w:cs="Times New Roman"/>
          <w:sz w:val="28"/>
          <w:szCs w:val="28"/>
        </w:rPr>
        <w:t>»</w:t>
      </w:r>
      <w:r w:rsidRPr="00C712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0E26" w:rsidRPr="00B14AA6" w:rsidRDefault="00500E26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14AA6">
        <w:rPr>
          <w:sz w:val="28"/>
          <w:szCs w:val="28"/>
        </w:rPr>
        <w:t>Обучающиеся из числа лиц с ограниченными возможностями здоровья обеспечены печатными и (или) электронными образовательными ресурсами в формах, адаптированных к ограничениям их здоровья.</w:t>
      </w:r>
    </w:p>
    <w:p w:rsidR="00B14AA6" w:rsidRDefault="00B14AA6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37180">
        <w:rPr>
          <w:sz w:val="28"/>
          <w:szCs w:val="28"/>
        </w:rPr>
        <w:t>Университет обеспечен необходимым комплектом лицензионного программного обеспечения.</w:t>
      </w:r>
    </w:p>
    <w:p w:rsidR="003D5B3F" w:rsidRDefault="003D5B3F" w:rsidP="004C7800">
      <w:pPr>
        <w:autoSpaceDE w:val="0"/>
        <w:autoSpaceDN w:val="0"/>
        <w:adjustRightInd w:val="0"/>
        <w:spacing w:line="240" w:lineRule="auto"/>
        <w:rPr>
          <w:i/>
          <w:sz w:val="28"/>
          <w:szCs w:val="28"/>
        </w:rPr>
      </w:pPr>
    </w:p>
    <w:p w:rsidR="00A47262" w:rsidRDefault="00A47262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997E18" w:rsidRPr="00997E18" w:rsidRDefault="00723713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4.2. </w:t>
      </w:r>
      <w:r w:rsidR="00997E18" w:rsidRPr="00997E18">
        <w:rPr>
          <w:b/>
          <w:sz w:val="28"/>
          <w:szCs w:val="28"/>
        </w:rPr>
        <w:t>Кадровое обеспечение реализации О</w:t>
      </w:r>
      <w:r w:rsidR="000E7965">
        <w:rPr>
          <w:b/>
          <w:sz w:val="28"/>
          <w:szCs w:val="28"/>
        </w:rPr>
        <w:t>П</w:t>
      </w:r>
      <w:r w:rsidR="00997E18" w:rsidRPr="00997E18">
        <w:rPr>
          <w:b/>
          <w:sz w:val="28"/>
          <w:szCs w:val="28"/>
        </w:rPr>
        <w:t>ОП</w:t>
      </w:r>
      <w:r w:rsidR="000E7965">
        <w:rPr>
          <w:b/>
          <w:sz w:val="28"/>
          <w:szCs w:val="28"/>
        </w:rPr>
        <w:t xml:space="preserve"> </w:t>
      </w:r>
      <w:r w:rsidR="00997E18" w:rsidRPr="00997E18">
        <w:rPr>
          <w:b/>
          <w:sz w:val="28"/>
          <w:szCs w:val="28"/>
        </w:rPr>
        <w:t>ВО.</w:t>
      </w:r>
    </w:p>
    <w:p w:rsidR="004965F2" w:rsidRDefault="00F35CD7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D8B">
        <w:rPr>
          <w:rFonts w:ascii="Times New Roman" w:hAnsi="Times New Roman" w:cs="Times New Roman"/>
          <w:sz w:val="28"/>
          <w:szCs w:val="28"/>
        </w:rPr>
        <w:t xml:space="preserve">Реализация программы бакалавриата обеспечивается руководящими и научно-педагогическими работниками </w:t>
      </w:r>
      <w:r w:rsidR="00271214">
        <w:rPr>
          <w:rFonts w:ascii="Times New Roman" w:hAnsi="Times New Roman" w:cs="Times New Roman"/>
          <w:sz w:val="28"/>
          <w:szCs w:val="28"/>
        </w:rPr>
        <w:t>Университета</w:t>
      </w:r>
      <w:r w:rsidRPr="00320D8B">
        <w:rPr>
          <w:rFonts w:ascii="Times New Roman" w:hAnsi="Times New Roman" w:cs="Times New Roman"/>
          <w:sz w:val="28"/>
          <w:szCs w:val="28"/>
        </w:rPr>
        <w:t xml:space="preserve">, а также лицами, </w:t>
      </w:r>
      <w:r w:rsidRPr="00320D8B">
        <w:rPr>
          <w:rFonts w:ascii="Times New Roman" w:hAnsi="Times New Roman" w:cs="Times New Roman"/>
          <w:sz w:val="28"/>
          <w:szCs w:val="28"/>
        </w:rPr>
        <w:lastRenderedPageBreak/>
        <w:t>привлекаемыми</w:t>
      </w:r>
      <w:r w:rsidRPr="00F35CD7">
        <w:rPr>
          <w:rFonts w:ascii="Times New Roman" w:hAnsi="Times New Roman" w:cs="Times New Roman"/>
          <w:sz w:val="28"/>
          <w:szCs w:val="28"/>
        </w:rPr>
        <w:t xml:space="preserve"> к реализации программы бакалавриата на условиях гражданско-правового договора.</w:t>
      </w:r>
    </w:p>
    <w:p w:rsidR="004965F2" w:rsidRPr="004965F2" w:rsidRDefault="004965F2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руководящих и научно-педагогических работников </w:t>
      </w:r>
      <w:r w:rsidR="000015A3">
        <w:rPr>
          <w:rFonts w:ascii="Times New Roman" w:hAnsi="Times New Roman" w:cs="Times New Roman"/>
          <w:color w:val="000000"/>
          <w:sz w:val="28"/>
          <w:szCs w:val="28"/>
        </w:rPr>
        <w:t>Университета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соответствует квалификационным характеристикам, установленным в Едином квалификационном справочнике должностей руководителей, специалистов и служащих и профессиональным стандартам (при наличии).</w:t>
      </w:r>
    </w:p>
    <w:p w:rsidR="004965F2" w:rsidRPr="004965F2" w:rsidRDefault="004965F2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Доля штатных научно-педагогических работников (в приведенных к целочисленным значениям ставок) составляет не менее </w:t>
      </w:r>
      <w:r w:rsidR="00A47262">
        <w:rPr>
          <w:rFonts w:ascii="Times New Roman" w:hAnsi="Times New Roman" w:cs="Times New Roman"/>
          <w:color w:val="000000"/>
          <w:sz w:val="28"/>
          <w:szCs w:val="28"/>
        </w:rPr>
        <w:t>50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процентов от общего количества научно-педагогических работников Университета.</w:t>
      </w:r>
    </w:p>
    <w:p w:rsidR="00F35CD7" w:rsidRPr="00F35CD7" w:rsidRDefault="00F35CD7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CD7">
        <w:rPr>
          <w:rFonts w:ascii="Times New Roman" w:hAnsi="Times New Roman" w:cs="Times New Roman"/>
          <w:sz w:val="28"/>
          <w:szCs w:val="28"/>
        </w:rPr>
        <w:t xml:space="preserve"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 бакалавриата, составляет не менее </w:t>
      </w:r>
      <w:r w:rsidR="00A47262" w:rsidRPr="0025435F">
        <w:rPr>
          <w:sz w:val="28"/>
          <w:szCs w:val="28"/>
        </w:rPr>
        <w:t>70</w:t>
      </w:r>
      <w:r w:rsidRPr="00F35CD7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F35CD7" w:rsidRPr="00F35CD7" w:rsidRDefault="00F35CD7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F35CD7">
        <w:rPr>
          <w:sz w:val="28"/>
          <w:szCs w:val="28"/>
        </w:rPr>
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 бакалавриата, состав</w:t>
      </w:r>
      <w:r w:rsidR="00EE2237">
        <w:rPr>
          <w:sz w:val="28"/>
          <w:szCs w:val="28"/>
        </w:rPr>
        <w:t xml:space="preserve">ляет не менее </w:t>
      </w:r>
      <w:r w:rsidR="00A47262">
        <w:rPr>
          <w:sz w:val="28"/>
          <w:szCs w:val="28"/>
        </w:rPr>
        <w:t>50</w:t>
      </w:r>
      <w:r w:rsidRPr="00F35CD7">
        <w:rPr>
          <w:sz w:val="28"/>
          <w:szCs w:val="28"/>
        </w:rPr>
        <w:t xml:space="preserve"> процентов.</w:t>
      </w:r>
    </w:p>
    <w:p w:rsidR="00997E18" w:rsidRPr="00F35CD7" w:rsidRDefault="00F35CD7" w:rsidP="004C7800">
      <w:pPr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F35CD7">
        <w:rPr>
          <w:sz w:val="28"/>
          <w:szCs w:val="28"/>
        </w:rPr>
        <w:t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бакалавриата (имеющих стаж работы в данной профессиональной области не менее 3 лет), в общем числе работников, реализующих программу бакалавриата, составляет не ме</w:t>
      </w:r>
      <w:r w:rsidR="00EE2237">
        <w:rPr>
          <w:sz w:val="28"/>
          <w:szCs w:val="28"/>
        </w:rPr>
        <w:t xml:space="preserve">нее </w:t>
      </w:r>
      <w:r w:rsidR="00A47262">
        <w:rPr>
          <w:sz w:val="28"/>
          <w:szCs w:val="28"/>
        </w:rPr>
        <w:t>10</w:t>
      </w:r>
      <w:r w:rsidRPr="00F35CD7">
        <w:rPr>
          <w:sz w:val="28"/>
          <w:szCs w:val="28"/>
        </w:rPr>
        <w:t xml:space="preserve"> процентов.</w:t>
      </w:r>
    </w:p>
    <w:p w:rsidR="003B6B34" w:rsidRPr="00135621" w:rsidRDefault="00A47262" w:rsidP="00A47262">
      <w:pPr>
        <w:tabs>
          <w:tab w:val="num" w:pos="993"/>
        </w:tabs>
        <w:spacing w:line="240" w:lineRule="auto"/>
        <w:rPr>
          <w:sz w:val="28"/>
          <w:szCs w:val="28"/>
        </w:rPr>
      </w:pPr>
      <w:r w:rsidRPr="00135621">
        <w:rPr>
          <w:sz w:val="28"/>
          <w:szCs w:val="28"/>
        </w:rPr>
        <w:t>Примечание: в зависимости от профиля и направленности ОПОП бакалавриата художественное образование, музыкальное образование, образование в области изобразительного и декоративно-прикладного искусства, дополнительное образование, физкультурное образование, культурологическое образование - к преподавателям с учеными степенями и/или учеными званиями приравниваются лица без ученых степеней и званий, имеющие государственные почетные (в том числе спортивные) звания, лауреаты международных и всероссийских конкурсов, лауреаты государственных премий в соответствующей профессиональной сфере.</w:t>
      </w:r>
    </w:p>
    <w:p w:rsidR="00997E18" w:rsidRPr="00794C0B" w:rsidRDefault="00723713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 w:rsidRPr="00135621">
        <w:rPr>
          <w:b/>
          <w:sz w:val="28"/>
          <w:szCs w:val="28"/>
        </w:rPr>
        <w:t xml:space="preserve">4.3. </w:t>
      </w:r>
      <w:r w:rsidR="00997E18" w:rsidRPr="00135621">
        <w:rPr>
          <w:b/>
          <w:sz w:val="28"/>
          <w:szCs w:val="28"/>
        </w:rPr>
        <w:t xml:space="preserve">Основные материально-технические условия для реализации </w:t>
      </w:r>
      <w:r w:rsidR="00997E18" w:rsidRPr="00794C0B">
        <w:rPr>
          <w:b/>
          <w:sz w:val="28"/>
          <w:szCs w:val="28"/>
        </w:rPr>
        <w:t>образовательного процесса в вузе в соответствии с О</w:t>
      </w:r>
      <w:r w:rsidR="00E21B9F" w:rsidRPr="00794C0B">
        <w:rPr>
          <w:b/>
          <w:sz w:val="28"/>
          <w:szCs w:val="28"/>
        </w:rPr>
        <w:t xml:space="preserve">ПОП </w:t>
      </w:r>
      <w:r w:rsidR="00997E18" w:rsidRPr="00794C0B">
        <w:rPr>
          <w:b/>
          <w:sz w:val="28"/>
          <w:szCs w:val="28"/>
        </w:rPr>
        <w:t>ВО.</w:t>
      </w:r>
    </w:p>
    <w:p w:rsidR="00794C0B" w:rsidRPr="00794C0B" w:rsidRDefault="00D444EA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320D8B">
        <w:rPr>
          <w:sz w:val="28"/>
          <w:szCs w:val="28"/>
        </w:rPr>
        <w:t xml:space="preserve">Университет, реализующий данную основную </w:t>
      </w:r>
      <w:r w:rsidR="00E21B9F" w:rsidRPr="00320D8B">
        <w:rPr>
          <w:sz w:val="28"/>
          <w:szCs w:val="28"/>
        </w:rPr>
        <w:t xml:space="preserve">профессиональную </w:t>
      </w:r>
      <w:r w:rsidRPr="00320D8B">
        <w:rPr>
          <w:sz w:val="28"/>
          <w:szCs w:val="28"/>
        </w:rPr>
        <w:t>образовательную программу бакалавриата, располагает материально-</w:t>
      </w:r>
      <w:r w:rsidRPr="00794C0B">
        <w:rPr>
          <w:sz w:val="28"/>
          <w:szCs w:val="28"/>
        </w:rPr>
        <w:t xml:space="preserve">технической базой, </w:t>
      </w:r>
      <w:r w:rsidR="00794C0B" w:rsidRPr="00794C0B">
        <w:rPr>
          <w:sz w:val="28"/>
          <w:szCs w:val="28"/>
        </w:rPr>
        <w:t>соответствующей действующим против</w:t>
      </w:r>
      <w:bookmarkStart w:id="20" w:name="_GoBack"/>
      <w:bookmarkEnd w:id="20"/>
      <w:r w:rsidR="00794C0B" w:rsidRPr="00794C0B">
        <w:rPr>
          <w:sz w:val="28"/>
          <w:szCs w:val="28"/>
        </w:rPr>
        <w:t xml:space="preserve">опожарным правилам и нормам и обеспечивающей проведение всех видов </w:t>
      </w:r>
      <w:r w:rsidR="00794C0B" w:rsidRPr="00794C0B">
        <w:rPr>
          <w:sz w:val="28"/>
          <w:szCs w:val="28"/>
        </w:rPr>
        <w:lastRenderedPageBreak/>
        <w:t>дисциплинарной и междисциплинарной подготовки, практической и научно-</w:t>
      </w:r>
      <w:r w:rsidR="00654244">
        <w:rPr>
          <w:sz w:val="28"/>
          <w:szCs w:val="28"/>
        </w:rPr>
        <w:t>и</w:t>
      </w:r>
      <w:r w:rsidR="00794C0B" w:rsidRPr="00794C0B">
        <w:rPr>
          <w:sz w:val="28"/>
          <w:szCs w:val="28"/>
        </w:rPr>
        <w:t>сследовательской работ обучающихся, предусмотренных учебным планом.</w:t>
      </w:r>
    </w:p>
    <w:p w:rsidR="00C60A17" w:rsidRDefault="00D444EA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37180">
        <w:rPr>
          <w:sz w:val="28"/>
          <w:szCs w:val="28"/>
        </w:rPr>
        <w:t xml:space="preserve">В соответствие с ФГОС </w:t>
      </w:r>
      <w:r w:rsidR="00E21B9F">
        <w:rPr>
          <w:sz w:val="28"/>
          <w:szCs w:val="28"/>
        </w:rPr>
        <w:t xml:space="preserve">ВО </w:t>
      </w:r>
      <w:r w:rsidR="000E7965">
        <w:rPr>
          <w:sz w:val="28"/>
          <w:szCs w:val="28"/>
        </w:rPr>
        <w:t>У</w:t>
      </w:r>
      <w:r w:rsidRPr="00937180">
        <w:rPr>
          <w:sz w:val="28"/>
          <w:szCs w:val="28"/>
        </w:rPr>
        <w:t xml:space="preserve">ниверситет обеспечивает необходимый для </w:t>
      </w:r>
      <w:r w:rsidRPr="00320D8B">
        <w:rPr>
          <w:sz w:val="28"/>
          <w:szCs w:val="28"/>
        </w:rPr>
        <w:t>реализации О</w:t>
      </w:r>
      <w:r w:rsidR="00E21B9F" w:rsidRPr="00320D8B">
        <w:rPr>
          <w:sz w:val="28"/>
          <w:szCs w:val="28"/>
        </w:rPr>
        <w:t>П</w:t>
      </w:r>
      <w:r w:rsidRPr="00320D8B">
        <w:rPr>
          <w:sz w:val="28"/>
          <w:szCs w:val="28"/>
        </w:rPr>
        <w:t>ОП бакалавриата</w:t>
      </w:r>
      <w:r w:rsidR="00835835" w:rsidRPr="00320D8B">
        <w:rPr>
          <w:sz w:val="28"/>
          <w:szCs w:val="28"/>
        </w:rPr>
        <w:t xml:space="preserve"> </w:t>
      </w:r>
      <w:r w:rsidRPr="00320D8B">
        <w:rPr>
          <w:sz w:val="28"/>
          <w:szCs w:val="28"/>
        </w:rPr>
        <w:t>перечень материально-технического обеспечения</w:t>
      </w:r>
      <w:r w:rsidRPr="00937180">
        <w:rPr>
          <w:sz w:val="28"/>
          <w:szCs w:val="28"/>
        </w:rPr>
        <w:t xml:space="preserve">: лекционные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проведения семинарских и практических занятий (оборудованные учебной мебелью), </w:t>
      </w:r>
      <w:r w:rsidR="0092756E">
        <w:rPr>
          <w:sz w:val="28"/>
          <w:szCs w:val="28"/>
        </w:rPr>
        <w:t xml:space="preserve">учебные аудитории для курсового проектирования (выполнения курсовых работ), групповых и индивидуальных консультаций, текущего контроля и промежуточной аттестации, лаборатории (оснащенные лабораторным оборудованием), </w:t>
      </w:r>
      <w:r w:rsidRPr="00937180">
        <w:rPr>
          <w:sz w:val="28"/>
          <w:szCs w:val="28"/>
        </w:rPr>
        <w:t xml:space="preserve">кабинет для занятий по иностранному языку (оснащенный лингафонным оборудованием), </w:t>
      </w:r>
      <w:r w:rsidR="0092756E">
        <w:rPr>
          <w:sz w:val="28"/>
          <w:szCs w:val="28"/>
        </w:rPr>
        <w:t xml:space="preserve">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</w:t>
      </w:r>
      <w:r w:rsidRPr="00937180">
        <w:rPr>
          <w:sz w:val="28"/>
          <w:szCs w:val="28"/>
        </w:rPr>
        <w:t>библиотеку (имеющую рабочие места для студентов, оснащенные компьютерами с доступом к базам данных и сети Интернет), компьютерные классы</w:t>
      </w:r>
      <w:r w:rsidR="0092756E">
        <w:rPr>
          <w:sz w:val="28"/>
          <w:szCs w:val="28"/>
        </w:rPr>
        <w:t>, помещения для хранения и профилактического обслуживания учебного оборудования</w:t>
      </w:r>
      <w:r w:rsidRPr="00937180">
        <w:rPr>
          <w:sz w:val="28"/>
          <w:szCs w:val="28"/>
        </w:rPr>
        <w:t>.</w:t>
      </w:r>
    </w:p>
    <w:p w:rsidR="00037ABA" w:rsidRDefault="00C60A17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60A17">
        <w:rPr>
          <w:sz w:val="28"/>
          <w:szCs w:val="28"/>
        </w:rPr>
        <w:t>В случае применения электронного обучения, дистанционных образовательных технологий</w:t>
      </w:r>
      <w:r>
        <w:rPr>
          <w:sz w:val="28"/>
          <w:szCs w:val="28"/>
        </w:rPr>
        <w:t xml:space="preserve"> </w:t>
      </w:r>
      <w:r w:rsidRPr="00C60A17">
        <w:rPr>
          <w:sz w:val="28"/>
          <w:szCs w:val="28"/>
        </w:rPr>
        <w:t>специально оборудованные помещения заменяются их виртуальными аналогами, позволяющими обучающимся осваивать умения и навыки, предусмотренные профессиональной</w:t>
      </w:r>
      <w:r>
        <w:rPr>
          <w:sz w:val="28"/>
          <w:szCs w:val="28"/>
        </w:rPr>
        <w:t xml:space="preserve"> </w:t>
      </w:r>
      <w:r w:rsidRPr="00C60A17">
        <w:rPr>
          <w:sz w:val="28"/>
          <w:szCs w:val="28"/>
        </w:rPr>
        <w:t>деятельностью.</w:t>
      </w:r>
    </w:p>
    <w:p w:rsidR="005531E0" w:rsidRPr="00B75B11" w:rsidRDefault="00037ABA" w:rsidP="00B75B1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037ABA">
        <w:rPr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квалификацией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7E7EE8" w:rsidRDefault="007E7EE8" w:rsidP="005531E0">
      <w:pPr>
        <w:pStyle w:val="22"/>
        <w:spacing w:after="0" w:line="240" w:lineRule="auto"/>
        <w:ind w:left="0" w:firstLine="708"/>
        <w:rPr>
          <w:b/>
          <w:sz w:val="28"/>
          <w:szCs w:val="28"/>
        </w:rPr>
      </w:pPr>
    </w:p>
    <w:p w:rsidR="005531E0" w:rsidRDefault="005531E0" w:rsidP="005531E0">
      <w:pPr>
        <w:pStyle w:val="22"/>
        <w:spacing w:after="0" w:line="240" w:lineRule="auto"/>
        <w:ind w:left="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4.4 Условия освоения основной профессиональной образовательной программы для обучающихся с ограниченными возможностями здоровья.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 условия организации </w:t>
      </w:r>
      <w:r>
        <w:rPr>
          <w:sz w:val="28"/>
          <w:szCs w:val="28"/>
        </w:rPr>
        <w:t>образовательного процесса</w:t>
      </w:r>
      <w:r w:rsidRPr="009B03DE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Об</w:t>
      </w:r>
      <w:r>
        <w:rPr>
          <w:sz w:val="28"/>
          <w:szCs w:val="28"/>
        </w:rPr>
        <w:t>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инвалидов и обучающихся с ограниченными возможностями здоровья по ОПОП осуществляется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 xml:space="preserve">ниверситетом с учетом </w:t>
      </w:r>
      <w:r w:rsidRPr="009B03DE">
        <w:rPr>
          <w:sz w:val="28"/>
          <w:szCs w:val="28"/>
        </w:rPr>
        <w:lastRenderedPageBreak/>
        <w:t>особенностей психофизического развития, индивидуальных возможностей и состояния здоровья таких обучающихся.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В целях доступности получения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инвалидами и лицами с ограниченными возможностями здоровья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обеспечивается: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наличие альтернативной версии официального сайта Университета в сети «Интернет» для слабовидящих;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присутствие ассистента, оказывающего обучающемуся необходимую помощь;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обеспечение доступа обучающегося, являющегося слепым и использующего собаку-поводыря, к зданию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ниверситета;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7E7EE8" w:rsidRPr="009B03DE" w:rsidRDefault="007E7EE8" w:rsidP="007E7EE8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7E7EE8" w:rsidRPr="009B03DE" w:rsidRDefault="007E7EE8" w:rsidP="007E7EE8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возможностями здоровья мо</w:t>
      </w:r>
      <w:r>
        <w:rPr>
          <w:sz w:val="28"/>
          <w:szCs w:val="28"/>
        </w:rPr>
        <w:t>жет быть организован</w:t>
      </w:r>
      <w:r w:rsidRPr="009B03DE">
        <w:rPr>
          <w:sz w:val="28"/>
          <w:szCs w:val="28"/>
        </w:rPr>
        <w:t xml:space="preserve"> как совместно с другими обучающимися, так и в отдельных группах.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 получении высшего образования</w:t>
      </w:r>
      <w:r w:rsidRPr="009B03DE">
        <w:rPr>
          <w:sz w:val="28"/>
          <w:szCs w:val="28"/>
        </w:rPr>
        <w:t xml:space="preserve"> по ОПОП обучающимся с ограниченными возможностями здоровья предоставляются бесплатно специальные учебники и учебные пособия, иная учебная литература, а также услуги сурдопереводчиков и тифлосурдопереводчиков (при необходимости).</w:t>
      </w:r>
    </w:p>
    <w:p w:rsidR="00802CDB" w:rsidRDefault="00802CDB" w:rsidP="00802CDB">
      <w:pPr>
        <w:pStyle w:val="22"/>
        <w:spacing w:after="0" w:line="240" w:lineRule="auto"/>
        <w:ind w:left="0" w:firstLine="0"/>
        <w:rPr>
          <w:b/>
          <w:sz w:val="28"/>
          <w:szCs w:val="28"/>
        </w:rPr>
      </w:pPr>
    </w:p>
    <w:p w:rsidR="00275030" w:rsidRDefault="00275030" w:rsidP="00275030">
      <w:pPr>
        <w:pStyle w:val="22"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lastRenderedPageBreak/>
        <w:t>5.</w:t>
      </w:r>
      <w:r w:rsidR="00F912DB">
        <w:rPr>
          <w:b/>
          <w:sz w:val="28"/>
          <w:szCs w:val="28"/>
        </w:rPr>
        <w:t xml:space="preserve"> </w:t>
      </w:r>
      <w:r w:rsidRPr="00D444EA">
        <w:rPr>
          <w:b/>
          <w:sz w:val="28"/>
          <w:szCs w:val="28"/>
        </w:rPr>
        <w:t>ХАРАКТЕРИСТИКИ СОЦИАЛЬНО-КУЛЬТУРНОЙ СРЕДЫ ВУ</w:t>
      </w:r>
      <w:r>
        <w:rPr>
          <w:b/>
          <w:sz w:val="28"/>
          <w:szCs w:val="28"/>
        </w:rPr>
        <w:t>ЗА, ОБЕСПЕ</w:t>
      </w:r>
      <w:r w:rsidRPr="00D444EA">
        <w:rPr>
          <w:b/>
          <w:sz w:val="28"/>
          <w:szCs w:val="28"/>
        </w:rPr>
        <w:t xml:space="preserve">ЧИВАЮЩИЕ РАЗВИТИЕ ОБЩЕКУЛЬТУРНЫХ </w:t>
      </w:r>
    </w:p>
    <w:p w:rsidR="00275030" w:rsidRPr="00D444EA" w:rsidRDefault="00275030" w:rsidP="00275030">
      <w:pPr>
        <w:pStyle w:val="22"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 xml:space="preserve">КОМПЕТЕНЦИЙ </w:t>
      </w:r>
      <w:r>
        <w:rPr>
          <w:b/>
          <w:sz w:val="28"/>
          <w:szCs w:val="28"/>
        </w:rPr>
        <w:t>ОБУЧАЮЩИХСЯ</w:t>
      </w:r>
    </w:p>
    <w:p w:rsidR="00275030" w:rsidRPr="00D444EA" w:rsidRDefault="00275030" w:rsidP="00275030">
      <w:pPr>
        <w:pStyle w:val="22"/>
        <w:spacing w:after="0" w:line="240" w:lineRule="auto"/>
        <w:ind w:left="0"/>
        <w:rPr>
          <w:b/>
          <w:sz w:val="28"/>
          <w:szCs w:val="28"/>
        </w:rPr>
      </w:pP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Важнейшим компонентом образовательной деятельности Нижегородского государственного педагогического университета им. Козьмы Минина является социально-воспитательная работа, обеспечивающая развитие общекультурных (социально-личностных) компетенций выпускников. Она осуществляется непрерывно во взаимосвязи</w:t>
      </w:r>
      <w:r w:rsidRPr="001A4716">
        <w:rPr>
          <w:b/>
          <w:sz w:val="28"/>
          <w:szCs w:val="28"/>
        </w:rPr>
        <w:t xml:space="preserve"> </w:t>
      </w:r>
      <w:r w:rsidRPr="001A4716">
        <w:rPr>
          <w:sz w:val="28"/>
          <w:szCs w:val="28"/>
        </w:rPr>
        <w:t>учебной и внеучебной деятельности.</w:t>
      </w:r>
    </w:p>
    <w:p w:rsidR="00275030" w:rsidRPr="001A4716" w:rsidRDefault="00275030" w:rsidP="00275030">
      <w:pPr>
        <w:shd w:val="clear" w:color="auto" w:fill="FFFFFF"/>
        <w:tabs>
          <w:tab w:val="left" w:pos="1134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Планирование, организация и проведение социально-воспитательной работы в Университете строится на основании требований ф</w:t>
      </w:r>
      <w:r w:rsidRPr="001A4716">
        <w:rPr>
          <w:rFonts w:eastAsia="Calibri"/>
          <w:sz w:val="28"/>
          <w:szCs w:val="28"/>
          <w:lang w:eastAsia="en-US"/>
        </w:rPr>
        <w:t xml:space="preserve">едерального закона </w:t>
      </w:r>
      <w:r w:rsidRPr="001A4716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</w:t>
      </w:r>
      <w:r w:rsidRPr="001A4716">
        <w:rPr>
          <w:sz w:val="28"/>
          <w:szCs w:val="28"/>
        </w:rPr>
        <w:t xml:space="preserve">, «Национальной доктрины образования в Российской Федерации», Государственной программы «Патриотическое воспитание граждан Российской Федерации на 2011-2015 гг.», Концепции развития студенческого самоуправления в РФ, Программы «Молодежь Нижегородской области», Устава НГПУ им. К. Минина, приказов и распоряжений ректора Университета, локальных нормативных актов Университета.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Основополагающим документом воспитательной и социальной деятельности Университета является Концепция социально-воспитательной деятельности Нижегородского государственного педагогического университета имени Козьмы Минина на 2012-2017 годы (Утверждена решением Ученого совета НГПУ им. Минина от 29.06.2012г., протокол №10). </w:t>
      </w:r>
    </w:p>
    <w:p w:rsidR="00275030" w:rsidRPr="001A4716" w:rsidRDefault="00275030" w:rsidP="00275030">
      <w:pPr>
        <w:spacing w:line="240" w:lineRule="auto"/>
        <w:rPr>
          <w:spacing w:val="-2"/>
          <w:sz w:val="28"/>
          <w:szCs w:val="28"/>
        </w:rPr>
      </w:pPr>
      <w:r w:rsidRPr="001A4716">
        <w:rPr>
          <w:spacing w:val="-2"/>
          <w:sz w:val="28"/>
          <w:szCs w:val="28"/>
        </w:rPr>
        <w:t>Общий стратегический подход к социально-воспитательной деятельности в вузе ориентирован на реализацию личностных способностей обучающихся в различных видах деятельности, творчестве.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pacing w:val="-4"/>
          <w:sz w:val="28"/>
          <w:szCs w:val="28"/>
        </w:rPr>
        <w:t xml:space="preserve">Воспитательная миссия Мининского университета - </w:t>
      </w:r>
      <w:r w:rsidRPr="001A4716">
        <w:rPr>
          <w:sz w:val="28"/>
          <w:szCs w:val="28"/>
        </w:rPr>
        <w:t>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жизни, для формирования у них чувства гордости за то, что они обучаются в Мининском университете.</w:t>
      </w:r>
    </w:p>
    <w:p w:rsidR="00275030" w:rsidRPr="001A4716" w:rsidRDefault="00275030" w:rsidP="00275030">
      <w:pPr>
        <w:spacing w:line="240" w:lineRule="auto"/>
        <w:rPr>
          <w:spacing w:val="-2"/>
          <w:sz w:val="28"/>
          <w:szCs w:val="28"/>
        </w:rPr>
      </w:pPr>
      <w:r w:rsidRPr="001A4716">
        <w:rPr>
          <w:sz w:val="28"/>
          <w:szCs w:val="28"/>
        </w:rPr>
        <w:t>Основной целью</w:t>
      </w:r>
      <w:r w:rsidRPr="001A4716">
        <w:rPr>
          <w:b/>
          <w:sz w:val="28"/>
          <w:szCs w:val="28"/>
        </w:rPr>
        <w:t xml:space="preserve"> </w:t>
      </w:r>
      <w:r w:rsidRPr="001A4716">
        <w:rPr>
          <w:sz w:val="28"/>
          <w:szCs w:val="28"/>
        </w:rPr>
        <w:t xml:space="preserve">воспитания обучающегося в </w:t>
      </w:r>
      <w:r>
        <w:rPr>
          <w:sz w:val="28"/>
          <w:szCs w:val="28"/>
        </w:rPr>
        <w:t>НГПУ</w:t>
      </w:r>
      <w:r w:rsidRPr="001A4716">
        <w:rPr>
          <w:sz w:val="28"/>
          <w:szCs w:val="28"/>
        </w:rPr>
        <w:t xml:space="preserve">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</w:t>
      </w:r>
      <w:r w:rsidRPr="001A4716">
        <w:rPr>
          <w:spacing w:val="-2"/>
          <w:sz w:val="28"/>
          <w:szCs w:val="28"/>
        </w:rPr>
        <w:t xml:space="preserve">и взаимосвязи, развитие личностного потенциала обучающихся.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В процессе реализации указанных ценностей воспитательная деятельность опирается на следующие принципы: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 xml:space="preserve">поддержание и развитие социально-воспитательной деятельности на уровне соответствия требованиям стандартов качества образования, непрерывное обновление направлений социально-воспитательной деятельности, отвечающее требованиям и вызовам периода;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опережающее развитие и интеграция социально-воспитательной деятельности с образовательным и научным процессом Университета;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инновационность социально-воспитательной деятельности;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ориентированность на открытость и обеспечение широкой доступности нормативного и документационного обеспечения социально-воспитательной деятельности Университета;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формирование у обучающихся широкой гуманитарной и духовной культуры, высоких нравственных и патриотических идеалов, развитие академических и университетских свобод, поддержание высокого социального статуса Мининского университета;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развитие социально-воспитательной деятельности Университета направлено на формирование у обучающихся (затем выпускников) Университета позиций интеллектуального, научного и образовательного лидерства в области получаемых ими знаний.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Приоритетными задачами воспитания обучающихся в </w:t>
      </w:r>
      <w:r>
        <w:rPr>
          <w:sz w:val="28"/>
          <w:szCs w:val="28"/>
        </w:rPr>
        <w:t>НГПУ</w:t>
      </w:r>
      <w:r w:rsidRPr="001A4716">
        <w:rPr>
          <w:sz w:val="28"/>
          <w:szCs w:val="28"/>
        </w:rPr>
        <w:t xml:space="preserve"> им. К.</w:t>
      </w:r>
      <w:r w:rsidR="00824952">
        <w:rPr>
          <w:sz w:val="28"/>
          <w:szCs w:val="28"/>
        </w:rPr>
        <w:t xml:space="preserve"> </w:t>
      </w:r>
      <w:r w:rsidRPr="001A4716">
        <w:rPr>
          <w:sz w:val="28"/>
          <w:szCs w:val="28"/>
        </w:rPr>
        <w:t>Минина являются: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обучающихся как граждан правового, демократического государства, способных к созидательному решению личных и общественных проблем в условиях гражданского общества и быстро меняющегося мира;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потребности в благотворительной деятельности, в милосердии;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обучающихся как профессионально компетентных специалистов, способных решать профессиональные проблемы на основе гуманистических ценностей и ответственного нравственного выбора средств ее решения;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потребности к труду как первой жизненной необходимости и важной жизненной ценности, целеустремленности и предприимчивости, конкурентоспособности во всех сферах жизнедеятельности;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потребности в здоровом образе жизни, укреплении душевного и физического здоровья;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повышение уровня компетентности в принятии решений, в последовательном и ответственном осуществлении своих целей;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противодействие негативным социальным процессам в молодежной среде, вытеснение проявлений асоциального поведения обучающихся.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Важнейшими характеристиками среды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ниверситета, обеспечивающей развитие общекультурных компетенций, являются: открытость, </w:t>
      </w:r>
      <w:r w:rsidRPr="001A4716">
        <w:rPr>
          <w:sz w:val="28"/>
          <w:szCs w:val="28"/>
        </w:rPr>
        <w:lastRenderedPageBreak/>
        <w:t xml:space="preserve">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реализации личностного потенциала обучающихся и их непрерывного образования.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Механизм реализации стратегии социально-воспитательной деятельности Университета подробно изложен в ряде программ и ежегодных планах работы по направлениям социально-воспитательной деятельности: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1. Модель личности выпускника (бакалавра и магистра).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2. Программа адаптации первокурсников НГПУ им. К.Минина 2012-2017 гг. </w:t>
      </w:r>
    </w:p>
    <w:p w:rsidR="00275030" w:rsidRPr="001A4716" w:rsidRDefault="00275030" w:rsidP="00275030">
      <w:pPr>
        <w:tabs>
          <w:tab w:val="left" w:pos="108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3. Комплексный план социально-воспитательной работы Нижегородского государственного педагогического университета имени Козьмы Минина (ежегодный).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4. Положение о студенческом самоуправлении НГПУ им. К. Минина 2012-2017 гг.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5. Основные направления духовно-нравственного воспитания Нижегородского государственного педагогического университета имени Козьмы Минина на период 2012-2017 гг.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6. Положение о студенческих общежитиях Нижегородского государственного педагогического университета имени Козьмы Минина.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Социально-воспитательная деятельность в Университете реализуется на следующих уровнях: на уровне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факультета, кафедры, студенческой группы и иных структурных подразделений вуза. Важнейшим элементом среды являются библиотека, спортивные залы, музей истории образования, зоологический, геологический музей.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Координацию социально-воспитательной деятельности осуществляет проректор по социально-образовательной деятельности и сетевому сотрудничеству, помощник ректора по социально-воспитательной деятельности.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ниверситете работает отдел по воспитательной работе, функционально ответственный за организацию и проведение социально-воспитательной деятельности. Для обеспечения деятельности в конкретных направлениях в Университете созданы: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Координационный Совет по социально-воспитательной работе;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Совет кураторов;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Институт кураторов;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Студенческий творческий центр;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Первичная профсоюзная организация студентов;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pacing w:val="-3"/>
          <w:sz w:val="28"/>
          <w:szCs w:val="28"/>
        </w:rPr>
        <w:t>- Студенческий совет</w:t>
      </w:r>
      <w:r w:rsidRPr="001A4716">
        <w:rPr>
          <w:sz w:val="28"/>
          <w:szCs w:val="28"/>
        </w:rPr>
        <w:t>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Педагогические отряды «Фокус», «Фортуна»;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z w:val="28"/>
          <w:szCs w:val="28"/>
        </w:rPr>
        <w:t>- Студенческий спортивный клуб;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Совет общежития по жилищно-бытовым вопросам;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Эстетический совет;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Редакции университетских газет, факультетских газет и журналов;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lastRenderedPageBreak/>
        <w:t>- Школа вожатского мастерства;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Центр социально-психологической помощи студентов и др.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За отличные результаты в учебе, социальной деятельности лучшие обучающиеся получают стипендию Президента, Правительства РФ, а также стипендию Губернатора Нижегородской области;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 ежегодно присуждаются именные стипендии.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Важное место в воспитании обучающихся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занимает институт кураторов академических групп. В его функции входит создание социокультурной воспитывающей среды, целостного, гуманистически насыщенного воспитательного пространства вуза, разработка рекомендаций по совершенствованию внеучебной деятельности как реального фактора воспитания.</w:t>
      </w:r>
      <w:r w:rsidRPr="001A4716">
        <w:rPr>
          <w:spacing w:val="-2"/>
          <w:sz w:val="28"/>
          <w:szCs w:val="28"/>
        </w:rPr>
        <w:t xml:space="preserve"> Права и обязанности куратора регламентированы соответствующим поло</w:t>
      </w:r>
      <w:r w:rsidRPr="001A4716">
        <w:rPr>
          <w:spacing w:val="-4"/>
          <w:sz w:val="28"/>
          <w:szCs w:val="28"/>
        </w:rPr>
        <w:t>жением</w:t>
      </w:r>
      <w:r w:rsidRPr="001A4716">
        <w:rPr>
          <w:sz w:val="28"/>
          <w:szCs w:val="28"/>
        </w:rPr>
        <w:t xml:space="preserve">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Социальное развитие личности будущего специалиста и руководителя невозможно вне студенческого коллектива. Главное в изменении смысла студенческого самоуправления коллектив в Университете состоит в том, что оно приобретает социально-практический созидательный характер, обусловленный необходимостью сознательного, ответственного отношения обучающихся к возможностям и перспективам своей профессиональной и культурно-нравственной самоорганизации и участия в социальном управлении, академической мобильности.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Институт студенческого самоуправления Университета представлен действующими на основе утвержденных в установленном порядке положений («Студенческий совет», «Первичная профсоюзная организация студентов», «Студенческие советы факультетов» и др.). Их деятельность освещается на сайте Университета.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Обучающиеся принимают участие в социальных студенческих проектах, реализуемых в Университете: «Студенческое кураторство», «Большая перемена», «Диалог культур», «Памяти павших верны», «Дарю тепло души своей», «Школа доброты», «Моя инициатива в образовании» и др.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Старостат активно взаимодействует с администрацией факультетов по организационным и управленческим вопросам.</w:t>
      </w:r>
    </w:p>
    <w:p w:rsidR="00275030" w:rsidRPr="001A4716" w:rsidRDefault="00275030" w:rsidP="00275030">
      <w:pPr>
        <w:spacing w:line="240" w:lineRule="auto"/>
        <w:contextualSpacing/>
        <w:rPr>
          <w:sz w:val="28"/>
          <w:szCs w:val="28"/>
        </w:rPr>
      </w:pPr>
      <w:r w:rsidRPr="001A4716">
        <w:rPr>
          <w:sz w:val="28"/>
          <w:szCs w:val="28"/>
        </w:rPr>
        <w:t>Студенческий творческий центр ведет работу по развитию самостоятельного творчества по следующим направлениям:</w:t>
      </w:r>
    </w:p>
    <w:p w:rsidR="00275030" w:rsidRPr="001A4716" w:rsidRDefault="00275030" w:rsidP="00275030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вокальное (сольное и ансамблевое пение, вокально-нструментальная группа «Эпос», </w:t>
      </w:r>
      <w:r w:rsidRPr="001A4716">
        <w:rPr>
          <w:sz w:val="28"/>
        </w:rPr>
        <w:t>вокальная студия «Свирель», оркестр баянистов и аккордеонистов, вокальный ансамбль «Аленушка»</w:t>
      </w:r>
      <w:r w:rsidRPr="001A4716">
        <w:rPr>
          <w:sz w:val="28"/>
          <w:szCs w:val="28"/>
        </w:rPr>
        <w:t>);</w:t>
      </w:r>
    </w:p>
    <w:p w:rsidR="00275030" w:rsidRPr="001A4716" w:rsidRDefault="00275030" w:rsidP="00275030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хореографическое (спортивные, эстрадные танцы, танцевальные группы факультетов);</w:t>
      </w:r>
    </w:p>
    <w:p w:rsidR="00275030" w:rsidRPr="001A4716" w:rsidRDefault="00275030" w:rsidP="00275030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театральное (пантомима, КВН).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</w:rPr>
        <w:t xml:space="preserve">В настоящее время Студенческий творческий центр осуществляет следующие творческие проекты: </w:t>
      </w:r>
      <w:r w:rsidRPr="001A4716">
        <w:rPr>
          <w:sz w:val="28"/>
          <w:szCs w:val="28"/>
        </w:rPr>
        <w:t xml:space="preserve">«День знаний», «День учителя», «День первокурсника», «Татьянин день», КВН, «День защитника отечества», </w:t>
      </w:r>
      <w:r w:rsidRPr="001A4716">
        <w:rPr>
          <w:sz w:val="28"/>
          <w:szCs w:val="28"/>
        </w:rPr>
        <w:lastRenderedPageBreak/>
        <w:t>«Международный женский день», «Международный фестиваль национальных культур», «Свеча», «Студенческая весна», «День открытых дверей». «День факультета», «Последний звонок» и др.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 Университете действует театр пантомимы и пластики «Дыхание», Творческие коллективы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– неоднократные лауреаты областных, городских и районных конкурсов и фестивалей.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Для развития общей культуры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ниверситете реализуются проекты для обучающихся и преподавателей «Театр-образование», «Музей-образование», «Музыка-образование».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Одним из элементов системы социально-воспитательной деятельности является научно-исследовательская работа (СНО, олимпиады, конкурсы). Работой по этому направлению занимается студенческое научное общество. Обучающиеся Университета – неоднократные победители и призеры всероссийских, региональных, областных олимпиад и конкурсов. В Университете ежегодно выпускаются студенческий научный сборник «Неофит», сборники студенческих научных работ кафедр. Действуют более 60 научных кружков. Ежегодно свыше 15 студентов совместно с преподавателями кафедр принимают участие в грантовых работах.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Созданы условия в рамках дополнительного образования в изучении иностранного языка, информационных технологий.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 xml:space="preserve">Социально-воспитательная деятельность с обучающимися в </w:t>
      </w:r>
      <w:r>
        <w:rPr>
          <w:spacing w:val="-3"/>
          <w:sz w:val="28"/>
          <w:szCs w:val="28"/>
        </w:rPr>
        <w:t>НГПУ</w:t>
      </w:r>
      <w:r w:rsidRPr="001A4716">
        <w:rPr>
          <w:spacing w:val="-3"/>
          <w:sz w:val="28"/>
          <w:szCs w:val="28"/>
        </w:rPr>
        <w:t xml:space="preserve"> им. К. Минина носит направленный характер и осуществляется по следующим проектным линиям:</w:t>
      </w:r>
    </w:p>
    <w:p w:rsidR="00275030" w:rsidRPr="001A4716" w:rsidRDefault="00275030" w:rsidP="00275030">
      <w:pPr>
        <w:numPr>
          <w:ilvl w:val="0"/>
          <w:numId w:val="14"/>
        </w:numPr>
        <w:tabs>
          <w:tab w:val="left" w:pos="90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«Гражданин, патриот, семьянин»</w:t>
      </w:r>
      <w:r w:rsidRPr="001A4716">
        <w:rPr>
          <w:sz w:val="28"/>
          <w:szCs w:val="28"/>
        </w:rPr>
        <w:t xml:space="preserve"> (в рамках реализации программы «Патриотическое воспитание граждан РФ»):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и поддержка мероприятий (круглые столы, конференции, форумы, школы, тренинги и др.), способствующих развитию гражданского, политического и правового сознания молодежи;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мероприятий, направленных на пропаганду ответственного отношения к созданию семьи и родительству.</w:t>
      </w:r>
    </w:p>
    <w:p w:rsidR="00275030" w:rsidRPr="001A4716" w:rsidRDefault="00275030" w:rsidP="00275030">
      <w:pPr>
        <w:numPr>
          <w:ilvl w:val="0"/>
          <w:numId w:val="14"/>
        </w:numPr>
        <w:tabs>
          <w:tab w:val="left" w:pos="900"/>
        </w:tabs>
        <w:spacing w:line="240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Проектная линия «ВУЗ – </w:t>
      </w:r>
      <w:r w:rsidRPr="001A4716">
        <w:rPr>
          <w:b/>
          <w:i/>
          <w:sz w:val="28"/>
          <w:szCs w:val="28"/>
        </w:rPr>
        <w:t>здоровый образ жизни»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пропаганда здорового образа жизни, профилактика употребления ПАВ;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пропаганда культуры здорового питания и физической активности, популяризация эффективных методик здорово питания в среде молодежи;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мероприятий, содействующих профилактике девиантного поведения в молодежной среде;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формирование здорового образа жизни обучающихся, расширение возможностей занятий физкультурой и спортом.</w:t>
      </w:r>
    </w:p>
    <w:p w:rsidR="00275030" w:rsidRPr="001A4716" w:rsidRDefault="00275030" w:rsidP="00275030">
      <w:pPr>
        <w:numPr>
          <w:ilvl w:val="0"/>
          <w:numId w:val="15"/>
        </w:numPr>
        <w:tabs>
          <w:tab w:val="num" w:pos="0"/>
          <w:tab w:val="left" w:pos="144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«Спорт»</w:t>
      </w:r>
      <w:r w:rsidRPr="001A4716">
        <w:rPr>
          <w:sz w:val="28"/>
          <w:szCs w:val="28"/>
        </w:rPr>
        <w:t>:</w:t>
      </w:r>
      <w:r w:rsidRPr="001A4716">
        <w:rPr>
          <w:b/>
          <w:i/>
          <w:sz w:val="28"/>
          <w:szCs w:val="28"/>
        </w:rPr>
        <w:t xml:space="preserve"> 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широкой пропаганды физической культуры и спорта, здорового образа жизни;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проведение всевозможных студенческих спортивных соревнований и мероприятий.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lastRenderedPageBreak/>
        <w:t>Проектная линия «Начало»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развитие системы информирования первокурсников по всем вопросам жизнедеятельности обучающихся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психологической службы по оказанию помощи первокурсникам;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деятельности института кураторов-преподавателей и кураторов-обучающихся;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проведение мониторинга адаптация первокурсников к студенческой среде.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«Ты молодой – твори!»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мер по созданию оптимальных условий для выявления, поддержки и дальнейшего сопровождения талантливой молодежи;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сообществ по интересам (кружков, секций, клубов и т.д.) для полноценного удовлетворения разносторонних потребностей обучающихся в общении и самореализации;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развитие молодежной культурно-досуговой сферы.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«Вуз социальных инициатив»</w:t>
      </w:r>
      <w:r w:rsidRPr="001A4716">
        <w:rPr>
          <w:sz w:val="28"/>
          <w:szCs w:val="28"/>
        </w:rPr>
        <w:t xml:space="preserve"> (в рамках реализции концепции развития студенческого самоуправления в РФ, программы «Молодежь Нижегородской области»):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программ по формированию качеств социально-активной личности, навыков самопрезентации, аргументации, принятия решений, организации общественно и личностно значимых дел;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программы, обучающей основам проектной деятельности и управлению локальными проектами;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разработка и реализация системы включения обучающихся в общественную жизнь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ниверситета;</w:t>
      </w:r>
    </w:p>
    <w:p w:rsidR="00275030" w:rsidRPr="001A4716" w:rsidRDefault="00275030" w:rsidP="00275030">
      <w:pPr>
        <w:tabs>
          <w:tab w:val="left" w:pos="900"/>
          <w:tab w:val="left" w:pos="1260"/>
        </w:tabs>
        <w:suppressAutoHyphens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мероприятий, направленных на развитие взаимодействия органов студенческого самоуправления вуза с органами государственной власти, некоммерческими организациями, другими молодежными и детскими объединениями в реализации социально значимых инициатив.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«Профориентация»</w:t>
      </w:r>
      <w:r w:rsidRPr="001A4716">
        <w:rPr>
          <w:sz w:val="28"/>
          <w:szCs w:val="28"/>
        </w:rPr>
        <w:t xml:space="preserve"> (в рамках реализации национальной образовательной инициативы «Наша новая школа»):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и развитие системы информирования о возможностях обучения в НГПУ им. К</w:t>
      </w:r>
      <w:r>
        <w:rPr>
          <w:sz w:val="28"/>
          <w:szCs w:val="28"/>
        </w:rPr>
        <w:t>.</w:t>
      </w:r>
      <w:r w:rsidRPr="001A4716">
        <w:rPr>
          <w:sz w:val="28"/>
          <w:szCs w:val="28"/>
        </w:rPr>
        <w:t xml:space="preserve"> Минина;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содействие в организации мероприятий, направленных на повышение престижа педагогических специальностей;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развитие студенческого педагогического движения;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информационной системы, обеспечивающей выпускников и обучающихся данными о рынке труда и рынке образовательных услуг, академической мобильности.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«Социальная защита студентов»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реализация мер по контролю над качеством оказания минимума социальных услуг по обучению, воспитанию, духовному и физическому </w:t>
      </w:r>
      <w:r w:rsidRPr="001A4716">
        <w:rPr>
          <w:sz w:val="28"/>
          <w:szCs w:val="28"/>
        </w:rPr>
        <w:lastRenderedPageBreak/>
        <w:t xml:space="preserve">развитию, охране здоровья, профессиональной подготовке и трудоустройству; </w:t>
      </w:r>
    </w:p>
    <w:p w:rsidR="00275030" w:rsidRPr="001A4716" w:rsidRDefault="00275030" w:rsidP="00275030">
      <w:pPr>
        <w:tabs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оказание материальной помощи обучающимся, оказавшимся в сложной жизненной ситуации;</w:t>
      </w:r>
    </w:p>
    <w:p w:rsidR="00275030" w:rsidRPr="001A4716" w:rsidRDefault="00275030" w:rsidP="00275030">
      <w:pPr>
        <w:tabs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программы льготного проезда в автобусах пригородного сообщения иногородних обучающихся в праздничные и предпраздничные дни;</w:t>
      </w:r>
    </w:p>
    <w:p w:rsidR="00275030" w:rsidRPr="001A4716" w:rsidRDefault="00275030" w:rsidP="00275030">
      <w:pPr>
        <w:tabs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программы льготного проезда обучающихся в городских социальных автобусах.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«Наука»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развитие системы творческих и научных объединений обучающихся;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научно-практических конференций и конкурсов научных студенческих работ;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и поддержка мероприятий по вовлечению обучающихся в грантовую деятельность;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создание и развитие Малого студенческого предприятия; 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разноплановых образовательных проектов (интеллектуальных, творческих, лидерских, информационных).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«Информационный поток»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и развитие системы информирования по всему спектру жизни обучающихся в обществе (здоровье, образование, жилье, карьера, общественная и личная жизнь, семья, международные отношения и жизнь молодежи в других странах и др.);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студенческих информационных проектов и программ (создание студенческого пресс-центра, развитие студенческих газет и др.);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системы связей с другими вузами и социальными партнерами по воспитанию обучающихся;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академическая мобильность обучающихся.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 созданы условия для оздоровления и отдыха обучающихся в оздоровительном лагере «Веселый берег».</w:t>
      </w:r>
    </w:p>
    <w:p w:rsidR="00B75B11" w:rsidRPr="00A47262" w:rsidRDefault="00275030" w:rsidP="00A47262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Среда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охватывает комплекс факторов (культурных, материально-технических, информационных, духовных, эстетических, социально-педагогических), которые мгновенно или долговременно оказывают влияние на жизнь, здоровье, досуг, учебную, научно-исследовательскую деятельность обучающихся, развитие их индивидуально-личностных и профессиональных качеств, определяет их ценности, идеалы и нормы. В целом образовательно-информационная среда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- это целостная система условий, факторов влияний, включающая два взаимосвязанных элемента: пространственно-духовный и предметно-материальный. Взаимодействие в среде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основано на партнерстве и сотрудничестве обучающихся и преподавателей, объединенных общими целями, идеями. Открытость среды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позволяет обучающимся включаться во взаимодействие, инновации, об</w:t>
      </w:r>
      <w:r w:rsidR="00A47262">
        <w:rPr>
          <w:sz w:val="28"/>
          <w:szCs w:val="28"/>
        </w:rPr>
        <w:t>мены, академическую мобильность.</w:t>
      </w:r>
    </w:p>
    <w:p w:rsidR="00D444EA" w:rsidRDefault="00D444EA" w:rsidP="00F912DB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lastRenderedPageBreak/>
        <w:t>6.</w:t>
      </w:r>
      <w:r w:rsidRPr="00D444EA">
        <w:rPr>
          <w:b/>
          <w:sz w:val="28"/>
          <w:szCs w:val="28"/>
        </w:rPr>
        <w:tab/>
        <w:t>НОРМАТИВНО-МЕТОДИЧЕСКОЕ ОБЕСПЕЧЕНИЕ</w:t>
      </w:r>
      <w:r w:rsidR="00F912DB">
        <w:rPr>
          <w:b/>
          <w:sz w:val="28"/>
          <w:szCs w:val="28"/>
        </w:rPr>
        <w:t xml:space="preserve"> </w:t>
      </w:r>
      <w:r w:rsidRPr="00D444EA">
        <w:rPr>
          <w:b/>
          <w:sz w:val="28"/>
          <w:szCs w:val="28"/>
        </w:rPr>
        <w:t>СИ</w:t>
      </w:r>
      <w:r w:rsidR="006636F2">
        <w:rPr>
          <w:b/>
          <w:sz w:val="28"/>
          <w:szCs w:val="28"/>
        </w:rPr>
        <w:t>СТЕМЫ ОЦЕНКИ КАЧЕ</w:t>
      </w:r>
      <w:r w:rsidRPr="00D444E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ТВА ОСВОЕНИЯ</w:t>
      </w:r>
    </w:p>
    <w:p w:rsidR="00D444EA" w:rsidRDefault="005B48A4" w:rsidP="00F912DB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ОБУЧАЮЩИМИСЯ</w:t>
      </w:r>
      <w:r w:rsidR="00D444EA">
        <w:rPr>
          <w:b/>
          <w:sz w:val="28"/>
          <w:szCs w:val="28"/>
        </w:rPr>
        <w:t xml:space="preserve"> О</w:t>
      </w:r>
      <w:r w:rsidR="006636F2">
        <w:rPr>
          <w:b/>
          <w:sz w:val="28"/>
          <w:szCs w:val="28"/>
        </w:rPr>
        <w:t>П</w:t>
      </w:r>
      <w:r w:rsidR="00D444EA">
        <w:rPr>
          <w:b/>
          <w:sz w:val="28"/>
          <w:szCs w:val="28"/>
        </w:rPr>
        <w:t>ОП ВО</w:t>
      </w:r>
    </w:p>
    <w:p w:rsidR="005B48A4" w:rsidRDefault="005B48A4" w:rsidP="00F912D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</w:p>
    <w:p w:rsidR="003C778B" w:rsidRPr="00642124" w:rsidRDefault="003C778B" w:rsidP="003C778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642124">
        <w:rPr>
          <w:sz w:val="28"/>
          <w:szCs w:val="28"/>
        </w:rPr>
        <w:t xml:space="preserve">Конкретные формы и процедуры текущего контроля знаний, промежуточной </w:t>
      </w:r>
      <w:r>
        <w:rPr>
          <w:sz w:val="28"/>
          <w:szCs w:val="28"/>
        </w:rPr>
        <w:t xml:space="preserve">аттестации по каждой дисциплине </w:t>
      </w:r>
      <w:r w:rsidRPr="00642124">
        <w:rPr>
          <w:sz w:val="28"/>
          <w:szCs w:val="28"/>
        </w:rPr>
        <w:t>разрабатываются преподавателями кафедры, за которой закреплена дисциплина, и доводятся до сведения обучающихся.</w:t>
      </w:r>
    </w:p>
    <w:p w:rsidR="003C778B" w:rsidRDefault="003C778B" w:rsidP="003C778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96E20"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средств для промежуточной аттестации обучающихся и для государственной итоговой аттестации.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642124">
        <w:rPr>
          <w:sz w:val="28"/>
          <w:szCs w:val="28"/>
        </w:rPr>
        <w:t>Фонды оценочных средств для промежуточ</w:t>
      </w:r>
      <w:r>
        <w:rPr>
          <w:sz w:val="28"/>
          <w:szCs w:val="28"/>
        </w:rPr>
        <w:t xml:space="preserve">ной аттестации разрабатываются </w:t>
      </w:r>
      <w:r w:rsidRPr="00642124">
        <w:rPr>
          <w:sz w:val="28"/>
          <w:szCs w:val="28"/>
        </w:rPr>
        <w:t>соответствующей кафедрой, а для государствен</w:t>
      </w:r>
      <w:r>
        <w:rPr>
          <w:sz w:val="28"/>
          <w:szCs w:val="28"/>
        </w:rPr>
        <w:t xml:space="preserve">ной </w:t>
      </w:r>
      <w:r w:rsidRPr="00642124">
        <w:rPr>
          <w:sz w:val="28"/>
          <w:szCs w:val="28"/>
        </w:rPr>
        <w:t>итого</w:t>
      </w:r>
      <w:r>
        <w:rPr>
          <w:sz w:val="28"/>
          <w:szCs w:val="28"/>
        </w:rPr>
        <w:t xml:space="preserve">вой аттестации – </w:t>
      </w:r>
      <w:r w:rsidRPr="00642124">
        <w:rPr>
          <w:sz w:val="28"/>
          <w:szCs w:val="28"/>
        </w:rPr>
        <w:t>разрабатываются и утверждаются выпускающей кафедрой.</w:t>
      </w:r>
    </w:p>
    <w:p w:rsidR="003C778B" w:rsidRDefault="003C778B" w:rsidP="003C778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37458">
        <w:rPr>
          <w:sz w:val="28"/>
          <w:szCs w:val="28"/>
        </w:rPr>
        <w:t>В целях приближения текущего контроля успеваемости и промежуточной аттестации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</w:t>
      </w:r>
      <w:r>
        <w:rPr>
          <w:sz w:val="28"/>
          <w:szCs w:val="28"/>
        </w:rPr>
        <w:t xml:space="preserve">ных средств внешних экспертов – </w:t>
      </w:r>
      <w:r w:rsidRPr="00E37458">
        <w:rPr>
          <w:sz w:val="28"/>
          <w:szCs w:val="28"/>
        </w:rPr>
        <w:t xml:space="preserve">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</w:t>
      </w:r>
      <w:r w:rsidR="00AF01AA">
        <w:rPr>
          <w:sz w:val="28"/>
          <w:szCs w:val="28"/>
        </w:rPr>
        <w:t>бакалавриата</w:t>
      </w:r>
      <w:r w:rsidRPr="00E37458">
        <w:rPr>
          <w:sz w:val="28"/>
          <w:szCs w:val="28"/>
        </w:rPr>
        <w:t xml:space="preserve">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:rsidR="003C778B" w:rsidRPr="00962D01" w:rsidRDefault="003C778B" w:rsidP="003C778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Оценка качества подготовки </w:t>
      </w:r>
      <w:r>
        <w:rPr>
          <w:sz w:val="28"/>
          <w:szCs w:val="28"/>
        </w:rPr>
        <w:t>обучающихся</w:t>
      </w:r>
      <w:r w:rsidRPr="00962D01">
        <w:rPr>
          <w:sz w:val="28"/>
          <w:szCs w:val="28"/>
        </w:rPr>
        <w:t xml:space="preserve"> и выпускников осуществляется в двух основных направлениях:</w:t>
      </w:r>
    </w:p>
    <w:p w:rsidR="003C778B" w:rsidRPr="00962D01" w:rsidRDefault="003C778B" w:rsidP="003C778B">
      <w:pPr>
        <w:numPr>
          <w:ilvl w:val="0"/>
          <w:numId w:val="2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уровня освоения дисциплин</w:t>
      </w:r>
      <w:r w:rsidR="00F912DB">
        <w:rPr>
          <w:sz w:val="28"/>
          <w:szCs w:val="28"/>
        </w:rPr>
        <w:t xml:space="preserve"> (модулей)</w:t>
      </w:r>
      <w:r w:rsidRPr="00962D01">
        <w:rPr>
          <w:sz w:val="28"/>
          <w:szCs w:val="28"/>
        </w:rPr>
        <w:t>;</w:t>
      </w:r>
    </w:p>
    <w:p w:rsidR="003C778B" w:rsidRPr="00962D01" w:rsidRDefault="003C778B" w:rsidP="003C778B">
      <w:pPr>
        <w:numPr>
          <w:ilvl w:val="0"/>
          <w:numId w:val="2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компетенций обучающихся.</w:t>
      </w:r>
    </w:p>
    <w:p w:rsidR="003C778B" w:rsidRPr="00962D01" w:rsidRDefault="003C778B" w:rsidP="003C778B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>Необходимым усло</w:t>
      </w:r>
      <w:r>
        <w:rPr>
          <w:sz w:val="28"/>
          <w:szCs w:val="28"/>
        </w:rPr>
        <w:t>вием допуска к государственной итоговой</w:t>
      </w:r>
      <w:r w:rsidRPr="00962D01">
        <w:rPr>
          <w:sz w:val="28"/>
          <w:szCs w:val="28"/>
        </w:rPr>
        <w:t xml:space="preserve">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642124" w:rsidRDefault="00642124" w:rsidP="00642124">
      <w:pPr>
        <w:tabs>
          <w:tab w:val="num" w:pos="993"/>
        </w:tabs>
        <w:spacing w:line="240" w:lineRule="auto"/>
        <w:rPr>
          <w:sz w:val="28"/>
          <w:szCs w:val="28"/>
        </w:rPr>
      </w:pPr>
    </w:p>
    <w:p w:rsidR="00BA5BA2" w:rsidRDefault="00BA5BA2" w:rsidP="00BA5BA2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D444EA">
        <w:rPr>
          <w:b/>
          <w:bCs/>
          <w:sz w:val="28"/>
          <w:szCs w:val="28"/>
        </w:rPr>
        <w:t>6.1.</w:t>
      </w:r>
      <w:r w:rsidRPr="00D444EA">
        <w:rPr>
          <w:b/>
          <w:bCs/>
          <w:sz w:val="28"/>
          <w:szCs w:val="28"/>
        </w:rPr>
        <w:tab/>
      </w:r>
      <w:r w:rsidR="0033132E">
        <w:rPr>
          <w:b/>
          <w:bCs/>
          <w:sz w:val="28"/>
          <w:szCs w:val="28"/>
        </w:rPr>
        <w:t>Фонды оценочных средств для проведения текущего контроля успеваемости и промежуточной аттестации обучающихся.</w:t>
      </w:r>
    </w:p>
    <w:p w:rsidR="00A47262" w:rsidRPr="00D6255E" w:rsidRDefault="00A47262" w:rsidP="00A47262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6255E">
        <w:rPr>
          <w:sz w:val="28"/>
          <w:szCs w:val="28"/>
        </w:rPr>
        <w:t>Фонд оценочных средств</w:t>
      </w:r>
      <w:r>
        <w:rPr>
          <w:sz w:val="28"/>
          <w:szCs w:val="28"/>
        </w:rPr>
        <w:t xml:space="preserve"> </w:t>
      </w:r>
      <w:r w:rsidRPr="00D6255E">
        <w:rPr>
          <w:sz w:val="28"/>
          <w:szCs w:val="28"/>
        </w:rPr>
        <w:t>– это комплект методических и контрольных измерительных материалов, предназначенных для определения уровня сформированности компетенций, оценивания знаний, умений, владений на разных стадиях обучения студентов по программ</w:t>
      </w:r>
      <w:r>
        <w:rPr>
          <w:sz w:val="28"/>
          <w:szCs w:val="28"/>
        </w:rPr>
        <w:t>е ВП</w:t>
      </w:r>
      <w:r w:rsidRPr="00D6255E">
        <w:rPr>
          <w:sz w:val="28"/>
          <w:szCs w:val="28"/>
        </w:rPr>
        <w:t xml:space="preserve">О, а также </w:t>
      </w:r>
      <w:r w:rsidRPr="00D6255E">
        <w:rPr>
          <w:sz w:val="28"/>
          <w:szCs w:val="28"/>
        </w:rPr>
        <w:lastRenderedPageBreak/>
        <w:t>выпускников на соответствие (или несоответствие) уровня их подготовки требованиям соответствующего ФГОС по завершению освоения О</w:t>
      </w:r>
      <w:r>
        <w:rPr>
          <w:sz w:val="28"/>
          <w:szCs w:val="28"/>
        </w:rPr>
        <w:t>П</w:t>
      </w:r>
      <w:r w:rsidRPr="00D6255E">
        <w:rPr>
          <w:sz w:val="28"/>
          <w:szCs w:val="28"/>
        </w:rPr>
        <w:t>ОП.</w:t>
      </w:r>
    </w:p>
    <w:p w:rsidR="00A47262" w:rsidRPr="00A47262" w:rsidRDefault="00A47262" w:rsidP="00A47262">
      <w:pPr>
        <w:tabs>
          <w:tab w:val="num" w:pos="993"/>
        </w:tabs>
        <w:spacing w:line="240" w:lineRule="auto"/>
        <w:rPr>
          <w:bCs/>
          <w:sz w:val="28"/>
          <w:szCs w:val="28"/>
        </w:rPr>
      </w:pPr>
      <w:r w:rsidRPr="00A47262">
        <w:rPr>
          <w:bCs/>
          <w:sz w:val="28"/>
          <w:szCs w:val="28"/>
        </w:rPr>
        <w:t xml:space="preserve">Оценочные средства для проведения текущего контроля успеваемости и промежуточной аттестации разработаны 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обучающихся, утвержденным </w:t>
      </w:r>
      <w:r w:rsidRPr="00A47262">
        <w:rPr>
          <w:bCs/>
          <w:iCs/>
          <w:sz w:val="28"/>
          <w:szCs w:val="28"/>
        </w:rPr>
        <w:t>решением Ученого совета НГПУ им. К. Минина от 30.08.2017 г., протокол №13.</w:t>
      </w:r>
      <w:r w:rsidRPr="00A47262">
        <w:rPr>
          <w:bCs/>
          <w:sz w:val="28"/>
          <w:szCs w:val="28"/>
        </w:rPr>
        <w:t>г.</w:t>
      </w:r>
    </w:p>
    <w:p w:rsidR="00A47262" w:rsidRPr="00681EB1" w:rsidRDefault="00A47262" w:rsidP="00A47262">
      <w:pPr>
        <w:tabs>
          <w:tab w:val="num" w:pos="993"/>
        </w:tabs>
        <w:spacing w:line="240" w:lineRule="auto"/>
        <w:rPr>
          <w:bCs/>
          <w:color w:val="000000"/>
          <w:sz w:val="28"/>
          <w:szCs w:val="28"/>
        </w:rPr>
      </w:pPr>
      <w:r w:rsidRPr="00681EB1">
        <w:rPr>
          <w:bCs/>
          <w:color w:val="000000"/>
          <w:sz w:val="28"/>
          <w:szCs w:val="28"/>
        </w:rPr>
        <w:t xml:space="preserve">Фонды оценочных средств представлены аттестационными педагогическими измерительными материалами в виде тестов и заданий разных уровней в </w:t>
      </w:r>
      <w:r w:rsidRPr="00681EB1">
        <w:rPr>
          <w:b/>
          <w:bCs/>
          <w:i/>
          <w:color w:val="000000"/>
          <w:sz w:val="28"/>
          <w:szCs w:val="28"/>
        </w:rPr>
        <w:t>Приложениях к рабочим программам дисциплин.</w:t>
      </w:r>
    </w:p>
    <w:p w:rsidR="00BA5BA2" w:rsidRPr="00D444EA" w:rsidRDefault="00BA5BA2" w:rsidP="00A47262">
      <w:pPr>
        <w:tabs>
          <w:tab w:val="num" w:pos="993"/>
        </w:tabs>
        <w:spacing w:line="240" w:lineRule="auto"/>
        <w:ind w:firstLine="0"/>
        <w:rPr>
          <w:b/>
          <w:bCs/>
          <w:sz w:val="28"/>
          <w:szCs w:val="28"/>
        </w:rPr>
      </w:pPr>
    </w:p>
    <w:p w:rsidR="00BA5BA2" w:rsidRDefault="00BA5BA2" w:rsidP="00BA5BA2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9B6336">
        <w:rPr>
          <w:b/>
          <w:bCs/>
          <w:sz w:val="28"/>
          <w:szCs w:val="28"/>
        </w:rPr>
        <w:t>6.2.</w:t>
      </w:r>
      <w:r w:rsidRPr="009B633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Г</w:t>
      </w:r>
      <w:r w:rsidRPr="009B6336">
        <w:rPr>
          <w:b/>
          <w:bCs/>
          <w:sz w:val="28"/>
          <w:szCs w:val="28"/>
        </w:rPr>
        <w:t xml:space="preserve">осударственная </w:t>
      </w:r>
      <w:r>
        <w:rPr>
          <w:b/>
          <w:bCs/>
          <w:sz w:val="28"/>
          <w:szCs w:val="28"/>
        </w:rPr>
        <w:t xml:space="preserve">итоговая </w:t>
      </w:r>
      <w:r w:rsidRPr="009B6336">
        <w:rPr>
          <w:b/>
          <w:bCs/>
          <w:sz w:val="28"/>
          <w:szCs w:val="28"/>
        </w:rPr>
        <w:t>аттестация выпускников.</w:t>
      </w:r>
    </w:p>
    <w:p w:rsidR="00BA5BA2" w:rsidRDefault="00BA5BA2" w:rsidP="00BA5BA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0"/>
        </w:rPr>
      </w:pPr>
      <w:r w:rsidRPr="004B7C55">
        <w:rPr>
          <w:color w:val="000000"/>
          <w:sz w:val="28"/>
          <w:szCs w:val="28"/>
        </w:rPr>
        <w:t xml:space="preserve">Государственная итоговая аттестация </w:t>
      </w:r>
      <w:r w:rsidRPr="004B7C55">
        <w:rPr>
          <w:sz w:val="28"/>
          <w:szCs w:val="20"/>
        </w:rPr>
        <w:t xml:space="preserve">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 xml:space="preserve">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</w:t>
      </w:r>
      <w:r>
        <w:rPr>
          <w:sz w:val="28"/>
          <w:szCs w:val="20"/>
        </w:rPr>
        <w:t>ОПОП</w:t>
      </w:r>
      <w:r w:rsidRPr="004B7C55">
        <w:rPr>
          <w:sz w:val="28"/>
          <w:szCs w:val="20"/>
        </w:rPr>
        <w:t xml:space="preserve">, установление уровня подготовки 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BA5BA2" w:rsidRPr="004B7C55" w:rsidRDefault="00BA5BA2" w:rsidP="00BA5BA2">
      <w:pPr>
        <w:spacing w:line="240" w:lineRule="auto"/>
        <w:contextualSpacing/>
        <w:rPr>
          <w:sz w:val="28"/>
          <w:szCs w:val="28"/>
        </w:rPr>
      </w:pPr>
      <w:r w:rsidRPr="004B7C55">
        <w:rPr>
          <w:sz w:val="28"/>
          <w:szCs w:val="20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 w:rsidRPr="004B7C55">
        <w:rPr>
          <w:sz w:val="28"/>
          <w:szCs w:val="28"/>
        </w:rPr>
        <w:t>.</w:t>
      </w:r>
    </w:p>
    <w:p w:rsidR="00816F2E" w:rsidRDefault="00BA5BA2" w:rsidP="00816F2E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F567C">
        <w:rPr>
          <w:sz w:val="28"/>
          <w:szCs w:val="28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</w:t>
      </w:r>
      <w:r w:rsidR="00816F2E">
        <w:rPr>
          <w:sz w:val="28"/>
          <w:szCs w:val="28"/>
        </w:rPr>
        <w:t>.</w:t>
      </w:r>
      <w:r w:rsidR="00816F2E" w:rsidRPr="00816F2E">
        <w:rPr>
          <w:sz w:val="28"/>
          <w:szCs w:val="28"/>
        </w:rPr>
        <w:t xml:space="preserve"> </w:t>
      </w:r>
    </w:p>
    <w:p w:rsidR="00A47262" w:rsidRPr="00681EB1" w:rsidRDefault="00A47262" w:rsidP="00A47262">
      <w:pPr>
        <w:spacing w:line="240" w:lineRule="auto"/>
        <w:rPr>
          <w:color w:val="000000"/>
          <w:sz w:val="28"/>
          <w:szCs w:val="28"/>
        </w:rPr>
      </w:pPr>
      <w:r w:rsidRPr="00681EB1">
        <w:rPr>
          <w:bCs/>
          <w:color w:val="000000"/>
          <w:sz w:val="28"/>
          <w:szCs w:val="28"/>
        </w:rPr>
        <w:t>Итоговая государственная аттестация выпускников</w:t>
      </w:r>
      <w:r w:rsidRPr="00681EB1">
        <w:rPr>
          <w:color w:val="000000"/>
          <w:sz w:val="28"/>
          <w:szCs w:val="28"/>
        </w:rPr>
        <w:t xml:space="preserve"> проводится в соответствии с Положением об итоговой государственной аттестации выпускников высшего образования, утвержденным </w:t>
      </w:r>
      <w:r w:rsidRPr="00A47262">
        <w:rPr>
          <w:color w:val="000000"/>
          <w:sz w:val="28"/>
          <w:szCs w:val="28"/>
        </w:rPr>
        <w:t>решением Ученого совета НГПУ им. К. Минина от 30.08.2017 г., протокол №13.</w:t>
      </w:r>
      <w:r>
        <w:rPr>
          <w:color w:val="000000"/>
          <w:sz w:val="28"/>
          <w:szCs w:val="28"/>
        </w:rPr>
        <w:t xml:space="preserve"> </w:t>
      </w:r>
      <w:r w:rsidRPr="00681EB1">
        <w:rPr>
          <w:color w:val="000000"/>
          <w:sz w:val="28"/>
          <w:szCs w:val="28"/>
        </w:rPr>
        <w:t>Программа итоговой государственной аттестации представлена в</w:t>
      </w:r>
      <w:r w:rsidRPr="00681EB1">
        <w:rPr>
          <w:b/>
          <w:i/>
          <w:color w:val="000000"/>
          <w:sz w:val="28"/>
          <w:szCs w:val="28"/>
        </w:rPr>
        <w:t xml:space="preserve"> Приложении </w:t>
      </w:r>
      <w:r>
        <w:rPr>
          <w:b/>
          <w:i/>
          <w:color w:val="000000"/>
          <w:sz w:val="28"/>
          <w:szCs w:val="28"/>
        </w:rPr>
        <w:t>5</w:t>
      </w:r>
      <w:r w:rsidRPr="00681EB1">
        <w:rPr>
          <w:b/>
          <w:i/>
          <w:color w:val="000000"/>
          <w:sz w:val="28"/>
          <w:szCs w:val="28"/>
        </w:rPr>
        <w:t>.</w:t>
      </w:r>
    </w:p>
    <w:p w:rsidR="004C35E7" w:rsidRPr="009B6336" w:rsidRDefault="004C35E7" w:rsidP="00A47262">
      <w:pPr>
        <w:spacing w:line="240" w:lineRule="auto"/>
        <w:ind w:firstLine="0"/>
        <w:rPr>
          <w:sz w:val="28"/>
          <w:szCs w:val="28"/>
        </w:rPr>
      </w:pPr>
    </w:p>
    <w:p w:rsidR="00FB6F92" w:rsidRDefault="009B6336" w:rsidP="00642124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9B6336">
        <w:rPr>
          <w:b/>
          <w:sz w:val="28"/>
          <w:szCs w:val="28"/>
        </w:rPr>
        <w:t>7.</w:t>
      </w:r>
      <w:r w:rsidRPr="009B6336">
        <w:rPr>
          <w:b/>
          <w:sz w:val="28"/>
          <w:szCs w:val="28"/>
        </w:rPr>
        <w:tab/>
        <w:t>ДРУГИЕ НОРМАТИВНО-МЕТОДИЧЕСКИЕ ДОКУМЕНТЫ И МАТЕРИАЛЫ, ОБЕСПЕЧИВАЮЩИ</w:t>
      </w:r>
      <w:r>
        <w:rPr>
          <w:b/>
          <w:sz w:val="28"/>
          <w:szCs w:val="28"/>
        </w:rPr>
        <w:t xml:space="preserve">Е КАЧЕСТВО </w:t>
      </w:r>
    </w:p>
    <w:p w:rsidR="009B6336" w:rsidRDefault="009B6336" w:rsidP="005B05CE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ПОДГОТОВКИ </w:t>
      </w:r>
      <w:r w:rsidR="005B48A4">
        <w:rPr>
          <w:b/>
          <w:sz w:val="28"/>
          <w:szCs w:val="28"/>
        </w:rPr>
        <w:t>ОБУЧАЮЩИХСЯ</w:t>
      </w:r>
    </w:p>
    <w:p w:rsidR="00A47262" w:rsidRDefault="00A47262" w:rsidP="005B05CE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291BE9" w:rsidRPr="00A47262" w:rsidRDefault="00A47262" w:rsidP="00A47262">
      <w:pPr>
        <w:spacing w:line="240" w:lineRule="auto"/>
        <w:rPr>
          <w:color w:val="000000"/>
          <w:sz w:val="28"/>
          <w:szCs w:val="28"/>
        </w:rPr>
      </w:pPr>
      <w:r w:rsidRPr="00681EB1">
        <w:rPr>
          <w:color w:val="000000"/>
          <w:sz w:val="28"/>
          <w:szCs w:val="28"/>
        </w:rPr>
        <w:t>Положение о балльно-рейтинговой системе оценки знаний.</w:t>
      </w:r>
    </w:p>
    <w:sectPr w:rsidR="00291BE9" w:rsidRPr="00A47262" w:rsidSect="00FF23E9">
      <w:footerReference w:type="defaul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57E" w:rsidRDefault="004B757E">
      <w:r>
        <w:separator/>
      </w:r>
    </w:p>
  </w:endnote>
  <w:endnote w:type="continuationSeparator" w:id="0">
    <w:p w:rsidR="004B757E" w:rsidRDefault="004B7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B0C" w:rsidRDefault="002E1B0C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5621">
      <w:rPr>
        <w:noProof/>
      </w:rPr>
      <w:t>4</w:t>
    </w:r>
    <w:r>
      <w:fldChar w:fldCharType="end"/>
    </w:r>
  </w:p>
  <w:p w:rsidR="002E1B0C" w:rsidRDefault="002E1B0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57E" w:rsidRDefault="004B757E">
      <w:r>
        <w:separator/>
      </w:r>
    </w:p>
  </w:footnote>
  <w:footnote w:type="continuationSeparator" w:id="0">
    <w:p w:rsidR="004B757E" w:rsidRDefault="004B7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643913"/>
    <w:multiLevelType w:val="hybridMultilevel"/>
    <w:tmpl w:val="855817C8"/>
    <w:lvl w:ilvl="0" w:tplc="CDC245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6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5E35F83"/>
    <w:multiLevelType w:val="hybridMultilevel"/>
    <w:tmpl w:val="E0604414"/>
    <w:lvl w:ilvl="0" w:tplc="668CA9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64C0F28"/>
    <w:multiLevelType w:val="hybridMultilevel"/>
    <w:tmpl w:val="4880ABEC"/>
    <w:lvl w:ilvl="0" w:tplc="04190001">
      <w:start w:val="1"/>
      <w:numFmt w:val="bullet"/>
      <w:pStyle w:val="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FE69A1"/>
    <w:multiLevelType w:val="hybridMultilevel"/>
    <w:tmpl w:val="0352B6D8"/>
    <w:lvl w:ilvl="0" w:tplc="668CA9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B4B1AA6"/>
    <w:multiLevelType w:val="hybridMultilevel"/>
    <w:tmpl w:val="4148ED96"/>
    <w:lvl w:ilvl="0" w:tplc="668CA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3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CE2A77"/>
    <w:multiLevelType w:val="hybridMultilevel"/>
    <w:tmpl w:val="88862536"/>
    <w:lvl w:ilvl="0" w:tplc="668CA9C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E92ED1"/>
    <w:multiLevelType w:val="hybridMultilevel"/>
    <w:tmpl w:val="820A4028"/>
    <w:lvl w:ilvl="0" w:tplc="62000E74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6"/>
  </w:num>
  <w:num w:numId="9">
    <w:abstractNumId w:val="9"/>
  </w:num>
  <w:num w:numId="10">
    <w:abstractNumId w:val="30"/>
  </w:num>
  <w:num w:numId="11">
    <w:abstractNumId w:val="8"/>
  </w:num>
  <w:num w:numId="12">
    <w:abstractNumId w:val="3"/>
  </w:num>
  <w:num w:numId="13">
    <w:abstractNumId w:val="7"/>
  </w:num>
  <w:num w:numId="14">
    <w:abstractNumId w:val="29"/>
  </w:num>
  <w:num w:numId="15">
    <w:abstractNumId w:val="16"/>
  </w:num>
  <w:num w:numId="16">
    <w:abstractNumId w:val="14"/>
  </w:num>
  <w:num w:numId="17">
    <w:abstractNumId w:val="28"/>
  </w:num>
  <w:num w:numId="18">
    <w:abstractNumId w:val="26"/>
  </w:num>
  <w:num w:numId="19">
    <w:abstractNumId w:val="27"/>
  </w:num>
  <w:num w:numId="20">
    <w:abstractNumId w:val="4"/>
  </w:num>
  <w:num w:numId="21">
    <w:abstractNumId w:val="12"/>
  </w:num>
  <w:num w:numId="22">
    <w:abstractNumId w:val="19"/>
  </w:num>
  <w:num w:numId="23">
    <w:abstractNumId w:val="25"/>
  </w:num>
  <w:num w:numId="24">
    <w:abstractNumId w:val="5"/>
  </w:num>
  <w:num w:numId="25">
    <w:abstractNumId w:val="23"/>
  </w:num>
  <w:num w:numId="26">
    <w:abstractNumId w:val="2"/>
  </w:num>
  <w:num w:numId="27">
    <w:abstractNumId w:val="10"/>
  </w:num>
  <w:num w:numId="28">
    <w:abstractNumId w:val="13"/>
  </w:num>
  <w:num w:numId="29">
    <w:abstractNumId w:val="11"/>
  </w:num>
  <w:num w:numId="30">
    <w:abstractNumId w:val="23"/>
  </w:num>
  <w:num w:numId="31">
    <w:abstractNumId w:val="2"/>
  </w:num>
  <w:num w:numId="32">
    <w:abstractNumId w:val="10"/>
  </w:num>
  <w:num w:numId="33">
    <w:abstractNumId w:val="17"/>
  </w:num>
  <w:num w:numId="34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0"/>
  </w:num>
  <w:num w:numId="37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EDB"/>
    <w:rsid w:val="000015A3"/>
    <w:rsid w:val="00010F9C"/>
    <w:rsid w:val="00023932"/>
    <w:rsid w:val="00025802"/>
    <w:rsid w:val="00031E27"/>
    <w:rsid w:val="00037ABA"/>
    <w:rsid w:val="00037CB4"/>
    <w:rsid w:val="00043D66"/>
    <w:rsid w:val="00052FEC"/>
    <w:rsid w:val="000626ED"/>
    <w:rsid w:val="000719B8"/>
    <w:rsid w:val="00076BB9"/>
    <w:rsid w:val="00080347"/>
    <w:rsid w:val="00082A6F"/>
    <w:rsid w:val="00083488"/>
    <w:rsid w:val="000B00A3"/>
    <w:rsid w:val="000B3B23"/>
    <w:rsid w:val="000B4733"/>
    <w:rsid w:val="000B5A37"/>
    <w:rsid w:val="000C02D3"/>
    <w:rsid w:val="000C2572"/>
    <w:rsid w:val="000C2FDD"/>
    <w:rsid w:val="000D0C71"/>
    <w:rsid w:val="000D794F"/>
    <w:rsid w:val="000E02A9"/>
    <w:rsid w:val="000E042B"/>
    <w:rsid w:val="000E7965"/>
    <w:rsid w:val="000F422A"/>
    <w:rsid w:val="000F73BA"/>
    <w:rsid w:val="00106349"/>
    <w:rsid w:val="00107130"/>
    <w:rsid w:val="00126A51"/>
    <w:rsid w:val="0013502E"/>
    <w:rsid w:val="00135621"/>
    <w:rsid w:val="00136D2F"/>
    <w:rsid w:val="00142C92"/>
    <w:rsid w:val="0015053F"/>
    <w:rsid w:val="001567D2"/>
    <w:rsid w:val="001614FD"/>
    <w:rsid w:val="001747ED"/>
    <w:rsid w:val="001837A4"/>
    <w:rsid w:val="00184068"/>
    <w:rsid w:val="001917F4"/>
    <w:rsid w:val="0019716F"/>
    <w:rsid w:val="001A4716"/>
    <w:rsid w:val="001A49F8"/>
    <w:rsid w:val="001A626D"/>
    <w:rsid w:val="001B3B1D"/>
    <w:rsid w:val="001B7AB7"/>
    <w:rsid w:val="001D2AD2"/>
    <w:rsid w:val="001D379C"/>
    <w:rsid w:val="001D5C0D"/>
    <w:rsid w:val="001D7988"/>
    <w:rsid w:val="001D7EEC"/>
    <w:rsid w:val="001E4102"/>
    <w:rsid w:val="00210E73"/>
    <w:rsid w:val="0021609E"/>
    <w:rsid w:val="0021784B"/>
    <w:rsid w:val="0022461E"/>
    <w:rsid w:val="00225438"/>
    <w:rsid w:val="0023147D"/>
    <w:rsid w:val="00231BCF"/>
    <w:rsid w:val="00235B05"/>
    <w:rsid w:val="00244B53"/>
    <w:rsid w:val="00251BB3"/>
    <w:rsid w:val="0025616E"/>
    <w:rsid w:val="00257619"/>
    <w:rsid w:val="0026223D"/>
    <w:rsid w:val="00264933"/>
    <w:rsid w:val="00265CD2"/>
    <w:rsid w:val="00271214"/>
    <w:rsid w:val="00273BF5"/>
    <w:rsid w:val="00275030"/>
    <w:rsid w:val="00283CE2"/>
    <w:rsid w:val="002865FC"/>
    <w:rsid w:val="00291BE9"/>
    <w:rsid w:val="00295404"/>
    <w:rsid w:val="00297E4C"/>
    <w:rsid w:val="002C349F"/>
    <w:rsid w:val="002C6B10"/>
    <w:rsid w:val="002D5124"/>
    <w:rsid w:val="002E1B0C"/>
    <w:rsid w:val="002F16CE"/>
    <w:rsid w:val="002F5DE4"/>
    <w:rsid w:val="002F6C7C"/>
    <w:rsid w:val="00312ACB"/>
    <w:rsid w:val="00313206"/>
    <w:rsid w:val="00317C8C"/>
    <w:rsid w:val="00320D8B"/>
    <w:rsid w:val="00321368"/>
    <w:rsid w:val="00330F74"/>
    <w:rsid w:val="0033132E"/>
    <w:rsid w:val="00343184"/>
    <w:rsid w:val="0035380E"/>
    <w:rsid w:val="0036092E"/>
    <w:rsid w:val="003647D6"/>
    <w:rsid w:val="00364E3B"/>
    <w:rsid w:val="00372D5E"/>
    <w:rsid w:val="003731B8"/>
    <w:rsid w:val="00374221"/>
    <w:rsid w:val="003805ED"/>
    <w:rsid w:val="003B047B"/>
    <w:rsid w:val="003B2F57"/>
    <w:rsid w:val="003B4116"/>
    <w:rsid w:val="003B6B34"/>
    <w:rsid w:val="003C778B"/>
    <w:rsid w:val="003D140D"/>
    <w:rsid w:val="003D3191"/>
    <w:rsid w:val="003D5B3F"/>
    <w:rsid w:val="003D69EF"/>
    <w:rsid w:val="003E5752"/>
    <w:rsid w:val="003F1F4F"/>
    <w:rsid w:val="003F3E97"/>
    <w:rsid w:val="003F3EDB"/>
    <w:rsid w:val="003F6DA4"/>
    <w:rsid w:val="00400E86"/>
    <w:rsid w:val="00401B83"/>
    <w:rsid w:val="00403CEA"/>
    <w:rsid w:val="004059F0"/>
    <w:rsid w:val="00406E10"/>
    <w:rsid w:val="00416A23"/>
    <w:rsid w:val="00422433"/>
    <w:rsid w:val="0043445A"/>
    <w:rsid w:val="004354B7"/>
    <w:rsid w:val="00437826"/>
    <w:rsid w:val="00443DB4"/>
    <w:rsid w:val="00482C4A"/>
    <w:rsid w:val="004965F2"/>
    <w:rsid w:val="004A1EE4"/>
    <w:rsid w:val="004B757E"/>
    <w:rsid w:val="004C211E"/>
    <w:rsid w:val="004C35E7"/>
    <w:rsid w:val="004C659D"/>
    <w:rsid w:val="004C7800"/>
    <w:rsid w:val="004D01D5"/>
    <w:rsid w:val="004D380D"/>
    <w:rsid w:val="004E60B2"/>
    <w:rsid w:val="00500E26"/>
    <w:rsid w:val="005078AF"/>
    <w:rsid w:val="005116EE"/>
    <w:rsid w:val="0053061D"/>
    <w:rsid w:val="00536151"/>
    <w:rsid w:val="00540393"/>
    <w:rsid w:val="00541081"/>
    <w:rsid w:val="005531E0"/>
    <w:rsid w:val="00556E3A"/>
    <w:rsid w:val="0056357C"/>
    <w:rsid w:val="005657B0"/>
    <w:rsid w:val="00571E15"/>
    <w:rsid w:val="00572236"/>
    <w:rsid w:val="00581F16"/>
    <w:rsid w:val="00585EDB"/>
    <w:rsid w:val="005864E6"/>
    <w:rsid w:val="00595E33"/>
    <w:rsid w:val="00596C69"/>
    <w:rsid w:val="00596FDE"/>
    <w:rsid w:val="00597568"/>
    <w:rsid w:val="005A15DC"/>
    <w:rsid w:val="005A5381"/>
    <w:rsid w:val="005B05CE"/>
    <w:rsid w:val="005B48A4"/>
    <w:rsid w:val="005B7FAA"/>
    <w:rsid w:val="005D737A"/>
    <w:rsid w:val="005D76D3"/>
    <w:rsid w:val="005E128C"/>
    <w:rsid w:val="005E15F9"/>
    <w:rsid w:val="0061430B"/>
    <w:rsid w:val="00622C18"/>
    <w:rsid w:val="00625AEF"/>
    <w:rsid w:val="006308BF"/>
    <w:rsid w:val="00631FE9"/>
    <w:rsid w:val="00634468"/>
    <w:rsid w:val="00637DA8"/>
    <w:rsid w:val="00642124"/>
    <w:rsid w:val="0064300C"/>
    <w:rsid w:val="00650979"/>
    <w:rsid w:val="00654244"/>
    <w:rsid w:val="00654778"/>
    <w:rsid w:val="006553DF"/>
    <w:rsid w:val="006561E9"/>
    <w:rsid w:val="00661A9A"/>
    <w:rsid w:val="006636F2"/>
    <w:rsid w:val="00666A6F"/>
    <w:rsid w:val="00697244"/>
    <w:rsid w:val="006A119E"/>
    <w:rsid w:val="006A3F10"/>
    <w:rsid w:val="006B7526"/>
    <w:rsid w:val="006C677D"/>
    <w:rsid w:val="006C7C2B"/>
    <w:rsid w:val="006D185A"/>
    <w:rsid w:val="006D5B8C"/>
    <w:rsid w:val="006E0317"/>
    <w:rsid w:val="006E1953"/>
    <w:rsid w:val="00702F8E"/>
    <w:rsid w:val="0071011B"/>
    <w:rsid w:val="00711F37"/>
    <w:rsid w:val="0071388A"/>
    <w:rsid w:val="007210F1"/>
    <w:rsid w:val="00722F9C"/>
    <w:rsid w:val="00723713"/>
    <w:rsid w:val="00725C91"/>
    <w:rsid w:val="00733C4E"/>
    <w:rsid w:val="00752E83"/>
    <w:rsid w:val="00770EBD"/>
    <w:rsid w:val="0077334C"/>
    <w:rsid w:val="0077339F"/>
    <w:rsid w:val="00783241"/>
    <w:rsid w:val="00794C0B"/>
    <w:rsid w:val="007A789A"/>
    <w:rsid w:val="007B1B9E"/>
    <w:rsid w:val="007B28D6"/>
    <w:rsid w:val="007C30D7"/>
    <w:rsid w:val="007D262E"/>
    <w:rsid w:val="007E076C"/>
    <w:rsid w:val="007E7EE8"/>
    <w:rsid w:val="007F18D4"/>
    <w:rsid w:val="007F6CBB"/>
    <w:rsid w:val="00802CDB"/>
    <w:rsid w:val="00816F2E"/>
    <w:rsid w:val="00824952"/>
    <w:rsid w:val="0082526A"/>
    <w:rsid w:val="00830638"/>
    <w:rsid w:val="00835835"/>
    <w:rsid w:val="00847489"/>
    <w:rsid w:val="00850076"/>
    <w:rsid w:val="008751A1"/>
    <w:rsid w:val="00890292"/>
    <w:rsid w:val="008A4901"/>
    <w:rsid w:val="008B36D8"/>
    <w:rsid w:val="008B50BA"/>
    <w:rsid w:val="008B66DD"/>
    <w:rsid w:val="008D14BF"/>
    <w:rsid w:val="008E0280"/>
    <w:rsid w:val="008E153F"/>
    <w:rsid w:val="008E3052"/>
    <w:rsid w:val="008E384A"/>
    <w:rsid w:val="008E514B"/>
    <w:rsid w:val="008E7AE9"/>
    <w:rsid w:val="008F19F1"/>
    <w:rsid w:val="008F72C0"/>
    <w:rsid w:val="00922E51"/>
    <w:rsid w:val="0092756E"/>
    <w:rsid w:val="00930947"/>
    <w:rsid w:val="00937180"/>
    <w:rsid w:val="00940FA8"/>
    <w:rsid w:val="00943079"/>
    <w:rsid w:val="0095177A"/>
    <w:rsid w:val="00953EBA"/>
    <w:rsid w:val="00955F15"/>
    <w:rsid w:val="00962D01"/>
    <w:rsid w:val="00976531"/>
    <w:rsid w:val="00976793"/>
    <w:rsid w:val="00976E24"/>
    <w:rsid w:val="00997E18"/>
    <w:rsid w:val="009A38D4"/>
    <w:rsid w:val="009B147B"/>
    <w:rsid w:val="009B3A23"/>
    <w:rsid w:val="009B6336"/>
    <w:rsid w:val="009C51D4"/>
    <w:rsid w:val="009E5D6C"/>
    <w:rsid w:val="009F413A"/>
    <w:rsid w:val="00A126BB"/>
    <w:rsid w:val="00A12C66"/>
    <w:rsid w:val="00A25AB5"/>
    <w:rsid w:val="00A41BF3"/>
    <w:rsid w:val="00A42E60"/>
    <w:rsid w:val="00A449CA"/>
    <w:rsid w:val="00A47262"/>
    <w:rsid w:val="00A51B1F"/>
    <w:rsid w:val="00A61214"/>
    <w:rsid w:val="00AB0183"/>
    <w:rsid w:val="00AB55C8"/>
    <w:rsid w:val="00AB7E27"/>
    <w:rsid w:val="00AC40F9"/>
    <w:rsid w:val="00AC66EE"/>
    <w:rsid w:val="00AD3F3D"/>
    <w:rsid w:val="00AE65C1"/>
    <w:rsid w:val="00AF01AA"/>
    <w:rsid w:val="00B01F9C"/>
    <w:rsid w:val="00B11441"/>
    <w:rsid w:val="00B126E3"/>
    <w:rsid w:val="00B14AA6"/>
    <w:rsid w:val="00B26751"/>
    <w:rsid w:val="00B30CAB"/>
    <w:rsid w:val="00B32217"/>
    <w:rsid w:val="00B40E4F"/>
    <w:rsid w:val="00B41EA1"/>
    <w:rsid w:val="00B44413"/>
    <w:rsid w:val="00B54EE0"/>
    <w:rsid w:val="00B63EF7"/>
    <w:rsid w:val="00B70686"/>
    <w:rsid w:val="00B7230A"/>
    <w:rsid w:val="00B72FB5"/>
    <w:rsid w:val="00B7559F"/>
    <w:rsid w:val="00B75B11"/>
    <w:rsid w:val="00B7767C"/>
    <w:rsid w:val="00B97050"/>
    <w:rsid w:val="00BA3FE6"/>
    <w:rsid w:val="00BA5BA2"/>
    <w:rsid w:val="00BA5C92"/>
    <w:rsid w:val="00BA6399"/>
    <w:rsid w:val="00BB4A9F"/>
    <w:rsid w:val="00BC2FB4"/>
    <w:rsid w:val="00C006DF"/>
    <w:rsid w:val="00C0146A"/>
    <w:rsid w:val="00C03977"/>
    <w:rsid w:val="00C06751"/>
    <w:rsid w:val="00C15777"/>
    <w:rsid w:val="00C269E1"/>
    <w:rsid w:val="00C44159"/>
    <w:rsid w:val="00C54257"/>
    <w:rsid w:val="00C545D3"/>
    <w:rsid w:val="00C60A17"/>
    <w:rsid w:val="00C66236"/>
    <w:rsid w:val="00C669DA"/>
    <w:rsid w:val="00C71291"/>
    <w:rsid w:val="00C75E71"/>
    <w:rsid w:val="00C7626B"/>
    <w:rsid w:val="00C80283"/>
    <w:rsid w:val="00C84784"/>
    <w:rsid w:val="00C86908"/>
    <w:rsid w:val="00C92A4F"/>
    <w:rsid w:val="00C93C9C"/>
    <w:rsid w:val="00C96BDC"/>
    <w:rsid w:val="00CA26A5"/>
    <w:rsid w:val="00CD0730"/>
    <w:rsid w:val="00CD5B1C"/>
    <w:rsid w:val="00CD799A"/>
    <w:rsid w:val="00CE1059"/>
    <w:rsid w:val="00CE367C"/>
    <w:rsid w:val="00CE7FE1"/>
    <w:rsid w:val="00CF567C"/>
    <w:rsid w:val="00D11C21"/>
    <w:rsid w:val="00D16DA5"/>
    <w:rsid w:val="00D2088A"/>
    <w:rsid w:val="00D269B0"/>
    <w:rsid w:val="00D30601"/>
    <w:rsid w:val="00D3147C"/>
    <w:rsid w:val="00D365A8"/>
    <w:rsid w:val="00D374B8"/>
    <w:rsid w:val="00D444EA"/>
    <w:rsid w:val="00D444F9"/>
    <w:rsid w:val="00D5218B"/>
    <w:rsid w:val="00D57A02"/>
    <w:rsid w:val="00D60FFA"/>
    <w:rsid w:val="00D703C0"/>
    <w:rsid w:val="00D855F5"/>
    <w:rsid w:val="00D87455"/>
    <w:rsid w:val="00D90B55"/>
    <w:rsid w:val="00DA1C84"/>
    <w:rsid w:val="00DA51FA"/>
    <w:rsid w:val="00DB02C8"/>
    <w:rsid w:val="00DC28B8"/>
    <w:rsid w:val="00DC2A47"/>
    <w:rsid w:val="00DC372C"/>
    <w:rsid w:val="00DD31EA"/>
    <w:rsid w:val="00DD52A3"/>
    <w:rsid w:val="00DD5BCA"/>
    <w:rsid w:val="00DE3655"/>
    <w:rsid w:val="00DE48E1"/>
    <w:rsid w:val="00DF0B9A"/>
    <w:rsid w:val="00DF34FD"/>
    <w:rsid w:val="00E039AD"/>
    <w:rsid w:val="00E03CFA"/>
    <w:rsid w:val="00E03F7D"/>
    <w:rsid w:val="00E076FF"/>
    <w:rsid w:val="00E13467"/>
    <w:rsid w:val="00E17CE4"/>
    <w:rsid w:val="00E21B9F"/>
    <w:rsid w:val="00E238D8"/>
    <w:rsid w:val="00E266C5"/>
    <w:rsid w:val="00E3194E"/>
    <w:rsid w:val="00E57722"/>
    <w:rsid w:val="00E606AA"/>
    <w:rsid w:val="00E66ECE"/>
    <w:rsid w:val="00E67FA1"/>
    <w:rsid w:val="00E720B9"/>
    <w:rsid w:val="00E847D4"/>
    <w:rsid w:val="00E85F15"/>
    <w:rsid w:val="00E87A43"/>
    <w:rsid w:val="00E93E1E"/>
    <w:rsid w:val="00EB37B8"/>
    <w:rsid w:val="00EC0C07"/>
    <w:rsid w:val="00EC2EA4"/>
    <w:rsid w:val="00ED21C3"/>
    <w:rsid w:val="00ED373C"/>
    <w:rsid w:val="00ED7353"/>
    <w:rsid w:val="00EE2237"/>
    <w:rsid w:val="00EF18F4"/>
    <w:rsid w:val="00EF3EFB"/>
    <w:rsid w:val="00F02BB9"/>
    <w:rsid w:val="00F03390"/>
    <w:rsid w:val="00F05496"/>
    <w:rsid w:val="00F13FF0"/>
    <w:rsid w:val="00F202D1"/>
    <w:rsid w:val="00F21B13"/>
    <w:rsid w:val="00F35CD7"/>
    <w:rsid w:val="00F43369"/>
    <w:rsid w:val="00F472B8"/>
    <w:rsid w:val="00F52728"/>
    <w:rsid w:val="00F60CC3"/>
    <w:rsid w:val="00F76BEF"/>
    <w:rsid w:val="00F833E6"/>
    <w:rsid w:val="00F90241"/>
    <w:rsid w:val="00F912DB"/>
    <w:rsid w:val="00F923EE"/>
    <w:rsid w:val="00FA0C41"/>
    <w:rsid w:val="00FA386E"/>
    <w:rsid w:val="00FA3BC0"/>
    <w:rsid w:val="00FA4C61"/>
    <w:rsid w:val="00FA6EA0"/>
    <w:rsid w:val="00FB6F92"/>
    <w:rsid w:val="00FC045D"/>
    <w:rsid w:val="00FC0F8A"/>
    <w:rsid w:val="00FC20A8"/>
    <w:rsid w:val="00FC2989"/>
    <w:rsid w:val="00FD0F36"/>
    <w:rsid w:val="00FD2DB0"/>
    <w:rsid w:val="00FD55DF"/>
    <w:rsid w:val="00FE2407"/>
    <w:rsid w:val="00FE2587"/>
    <w:rsid w:val="00FF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3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3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paragraph" w:customStyle="1" w:styleId="afd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5"/>
    <w:rsid w:val="005D76D3"/>
    <w:pPr>
      <w:spacing w:line="312" w:lineRule="auto"/>
      <w:ind w:firstLine="709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3"/>
    <w:uiPriority w:val="99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semiHidden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3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3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  <w:style w:type="character" w:customStyle="1" w:styleId="40">
    <w:name w:val="Заголовок №4_"/>
    <w:link w:val="41"/>
    <w:rsid w:val="00406E10"/>
    <w:rPr>
      <w:b/>
      <w:bCs/>
      <w:sz w:val="27"/>
      <w:szCs w:val="27"/>
      <w:shd w:val="clear" w:color="auto" w:fill="FFFFFF"/>
    </w:rPr>
  </w:style>
  <w:style w:type="paragraph" w:customStyle="1" w:styleId="33">
    <w:name w:val="Основной текст3"/>
    <w:basedOn w:val="a3"/>
    <w:rsid w:val="00406E10"/>
    <w:pPr>
      <w:widowControl w:val="0"/>
      <w:shd w:val="clear" w:color="auto" w:fill="FFFFFF"/>
      <w:spacing w:line="0" w:lineRule="atLeast"/>
      <w:ind w:firstLine="0"/>
      <w:jc w:val="left"/>
    </w:pPr>
    <w:rPr>
      <w:color w:val="000000"/>
      <w:sz w:val="27"/>
      <w:szCs w:val="27"/>
    </w:rPr>
  </w:style>
  <w:style w:type="paragraph" w:customStyle="1" w:styleId="41">
    <w:name w:val="Заголовок №4"/>
    <w:basedOn w:val="a3"/>
    <w:link w:val="40"/>
    <w:rsid w:val="00406E10"/>
    <w:pPr>
      <w:widowControl w:val="0"/>
      <w:shd w:val="clear" w:color="auto" w:fill="FFFFFF"/>
      <w:spacing w:line="480" w:lineRule="exact"/>
      <w:ind w:firstLine="0"/>
      <w:jc w:val="left"/>
      <w:outlineLvl w:val="3"/>
    </w:pPr>
    <w:rPr>
      <w:b/>
      <w:bCs/>
      <w:sz w:val="27"/>
      <w:szCs w:val="27"/>
    </w:rPr>
  </w:style>
  <w:style w:type="character" w:customStyle="1" w:styleId="71">
    <w:name w:val="Основной текст (7)_"/>
    <w:link w:val="72"/>
    <w:rsid w:val="008F19F1"/>
    <w:rPr>
      <w:b/>
      <w:bCs/>
      <w:sz w:val="27"/>
      <w:szCs w:val="27"/>
      <w:shd w:val="clear" w:color="auto" w:fill="FFFFFF"/>
    </w:rPr>
  </w:style>
  <w:style w:type="character" w:customStyle="1" w:styleId="affd">
    <w:name w:val="Основной текст + Полужирный"/>
    <w:rsid w:val="008F19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72">
    <w:name w:val="Основной текст (7)"/>
    <w:basedOn w:val="a3"/>
    <w:link w:val="71"/>
    <w:rsid w:val="008F19F1"/>
    <w:pPr>
      <w:widowControl w:val="0"/>
      <w:shd w:val="clear" w:color="auto" w:fill="FFFFFF"/>
      <w:spacing w:line="322" w:lineRule="exact"/>
      <w:ind w:firstLine="0"/>
      <w:jc w:val="center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3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3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paragraph" w:customStyle="1" w:styleId="afd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5"/>
    <w:rsid w:val="005D76D3"/>
    <w:pPr>
      <w:spacing w:line="312" w:lineRule="auto"/>
      <w:ind w:firstLine="709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3"/>
    <w:uiPriority w:val="99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semiHidden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3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3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  <w:style w:type="character" w:customStyle="1" w:styleId="40">
    <w:name w:val="Заголовок №4_"/>
    <w:link w:val="41"/>
    <w:rsid w:val="00406E10"/>
    <w:rPr>
      <w:b/>
      <w:bCs/>
      <w:sz w:val="27"/>
      <w:szCs w:val="27"/>
      <w:shd w:val="clear" w:color="auto" w:fill="FFFFFF"/>
    </w:rPr>
  </w:style>
  <w:style w:type="paragraph" w:customStyle="1" w:styleId="33">
    <w:name w:val="Основной текст3"/>
    <w:basedOn w:val="a3"/>
    <w:rsid w:val="00406E10"/>
    <w:pPr>
      <w:widowControl w:val="0"/>
      <w:shd w:val="clear" w:color="auto" w:fill="FFFFFF"/>
      <w:spacing w:line="0" w:lineRule="atLeast"/>
      <w:ind w:firstLine="0"/>
      <w:jc w:val="left"/>
    </w:pPr>
    <w:rPr>
      <w:color w:val="000000"/>
      <w:sz w:val="27"/>
      <w:szCs w:val="27"/>
    </w:rPr>
  </w:style>
  <w:style w:type="paragraph" w:customStyle="1" w:styleId="41">
    <w:name w:val="Заголовок №4"/>
    <w:basedOn w:val="a3"/>
    <w:link w:val="40"/>
    <w:rsid w:val="00406E10"/>
    <w:pPr>
      <w:widowControl w:val="0"/>
      <w:shd w:val="clear" w:color="auto" w:fill="FFFFFF"/>
      <w:spacing w:line="480" w:lineRule="exact"/>
      <w:ind w:firstLine="0"/>
      <w:jc w:val="left"/>
      <w:outlineLvl w:val="3"/>
    </w:pPr>
    <w:rPr>
      <w:b/>
      <w:bCs/>
      <w:sz w:val="27"/>
      <w:szCs w:val="27"/>
    </w:rPr>
  </w:style>
  <w:style w:type="character" w:customStyle="1" w:styleId="71">
    <w:name w:val="Основной текст (7)_"/>
    <w:link w:val="72"/>
    <w:rsid w:val="008F19F1"/>
    <w:rPr>
      <w:b/>
      <w:bCs/>
      <w:sz w:val="27"/>
      <w:szCs w:val="27"/>
      <w:shd w:val="clear" w:color="auto" w:fill="FFFFFF"/>
    </w:rPr>
  </w:style>
  <w:style w:type="character" w:customStyle="1" w:styleId="affd">
    <w:name w:val="Основной текст + Полужирный"/>
    <w:rsid w:val="008F19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72">
    <w:name w:val="Основной текст (7)"/>
    <w:basedOn w:val="a3"/>
    <w:link w:val="71"/>
    <w:rsid w:val="008F19F1"/>
    <w:pPr>
      <w:widowControl w:val="0"/>
      <w:shd w:val="clear" w:color="auto" w:fill="FFFFFF"/>
      <w:spacing w:line="322" w:lineRule="exact"/>
      <w:ind w:firstLine="0"/>
      <w:jc w:val="center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CB575-7106-419C-B7B8-95C714C45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7107</Words>
  <Characters>40515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Home</Company>
  <LinksUpToDate>false</LinksUpToDate>
  <CharactersWithSpaces>47527</CharactersWithSpaces>
  <SharedDoc>false</SharedDoc>
  <HLinks>
    <vt:vector size="30" baseType="variant">
      <vt:variant>
        <vt:i4>4980809</vt:i4>
      </vt:variant>
      <vt:variant>
        <vt:i4>12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  <vt:variant>
        <vt:i4>4194308</vt:i4>
      </vt:variant>
      <vt:variant>
        <vt:i4>9</vt:i4>
      </vt:variant>
      <vt:variant>
        <vt:i4>0</vt:i4>
      </vt:variant>
      <vt:variant>
        <vt:i4>5</vt:i4>
      </vt:variant>
      <vt:variant>
        <vt:lpwstr>https://mininuniver.ru/student/stude-organization</vt:lpwstr>
      </vt:variant>
      <vt:variant>
        <vt:lpwstr/>
      </vt:variant>
      <vt:variant>
        <vt:i4>3342389</vt:i4>
      </vt:variant>
      <vt:variant>
        <vt:i4>6</vt:i4>
      </vt:variant>
      <vt:variant>
        <vt:i4>0</vt:i4>
      </vt:variant>
      <vt:variant>
        <vt:i4>5</vt:i4>
      </vt:variant>
      <vt:variant>
        <vt:lpwstr>https://mininuniver.ru/</vt:lpwstr>
      </vt:variant>
      <vt:variant>
        <vt:lpwstr/>
      </vt:variant>
      <vt:variant>
        <vt:i4>4456506</vt:i4>
      </vt:variant>
      <vt:variant>
        <vt:i4>3</vt:i4>
      </vt:variant>
      <vt:variant>
        <vt:i4>0</vt:i4>
      </vt:variant>
      <vt:variant>
        <vt:i4>5</vt:i4>
      </vt:variant>
      <vt:variant>
        <vt:lpwstr>https://vk.com/sodeistvie_lider</vt:lpwstr>
      </vt:variant>
      <vt:variant>
        <vt:lpwstr/>
      </vt:variant>
      <vt:variant>
        <vt:i4>4980809</vt:i4>
      </vt:variant>
      <vt:variant>
        <vt:i4>0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Nick</dc:creator>
  <cp:lastModifiedBy>User</cp:lastModifiedBy>
  <cp:revision>16</cp:revision>
  <cp:lastPrinted>2017-03-02T11:37:00Z</cp:lastPrinted>
  <dcterms:created xsi:type="dcterms:W3CDTF">2019-02-27T10:31:00Z</dcterms:created>
  <dcterms:modified xsi:type="dcterms:W3CDTF">2019-08-16T09:05:00Z</dcterms:modified>
</cp:coreProperties>
</file>